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5A96" w:rsidRDefault="00445A96" w:rsidP="00624948">
      <w:pPr>
        <w:shd w:val="clear" w:color="auto" w:fill="FFFFFF"/>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noProof/>
          <w:color w:val="000000"/>
          <w:sz w:val="24"/>
          <w:szCs w:val="24"/>
        </w:rPr>
        <w:drawing>
          <wp:inline distT="0" distB="0" distL="0" distR="0">
            <wp:extent cx="5940425" cy="8406704"/>
            <wp:effectExtent l="19050" t="0" r="3175" b="0"/>
            <wp:docPr id="1" name="Рисунок 1" descr="C:\Users\User\Desktop\Сканировать1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канировать1_page-0001.jpg"/>
                    <pic:cNvPicPr>
                      <a:picLocks noChangeAspect="1" noChangeArrowheads="1"/>
                    </pic:cNvPicPr>
                  </pic:nvPicPr>
                  <pic:blipFill>
                    <a:blip r:embed="rId5" cstate="print"/>
                    <a:srcRect/>
                    <a:stretch>
                      <a:fillRect/>
                    </a:stretch>
                  </pic:blipFill>
                  <pic:spPr bwMode="auto">
                    <a:xfrm>
                      <a:off x="0" y="0"/>
                      <a:ext cx="5940425" cy="8406704"/>
                    </a:xfrm>
                    <a:prstGeom prst="rect">
                      <a:avLst/>
                    </a:prstGeom>
                    <a:noFill/>
                    <a:ln w="9525">
                      <a:noFill/>
                      <a:miter lim="800000"/>
                      <a:headEnd/>
                      <a:tailEnd/>
                    </a:ln>
                  </pic:spPr>
                </pic:pic>
              </a:graphicData>
            </a:graphic>
          </wp:inline>
        </w:drawing>
      </w:r>
    </w:p>
    <w:p w:rsidR="00445A96" w:rsidRDefault="00445A96" w:rsidP="00624948">
      <w:pPr>
        <w:shd w:val="clear" w:color="auto" w:fill="FFFFFF"/>
        <w:spacing w:after="0" w:line="240" w:lineRule="auto"/>
        <w:jc w:val="center"/>
        <w:rPr>
          <w:rFonts w:ascii="Times New Roman" w:eastAsia="Times New Roman" w:hAnsi="Times New Roman" w:cs="Times New Roman"/>
          <w:b/>
          <w:bCs/>
          <w:color w:val="000000"/>
          <w:sz w:val="24"/>
          <w:szCs w:val="24"/>
        </w:rPr>
      </w:pPr>
    </w:p>
    <w:p w:rsidR="00445A96" w:rsidRDefault="00445A96" w:rsidP="00624948">
      <w:pPr>
        <w:shd w:val="clear" w:color="auto" w:fill="FFFFFF"/>
        <w:spacing w:after="0" w:line="240" w:lineRule="auto"/>
        <w:jc w:val="center"/>
        <w:rPr>
          <w:rFonts w:ascii="Times New Roman" w:eastAsia="Times New Roman" w:hAnsi="Times New Roman" w:cs="Times New Roman"/>
          <w:b/>
          <w:bCs/>
          <w:color w:val="000000"/>
          <w:sz w:val="24"/>
          <w:szCs w:val="24"/>
        </w:rPr>
      </w:pPr>
    </w:p>
    <w:p w:rsidR="00445A96" w:rsidRDefault="00445A96" w:rsidP="00624948">
      <w:pPr>
        <w:shd w:val="clear" w:color="auto" w:fill="FFFFFF"/>
        <w:spacing w:after="0" w:line="240" w:lineRule="auto"/>
        <w:jc w:val="center"/>
        <w:rPr>
          <w:rFonts w:ascii="Times New Roman" w:eastAsia="Times New Roman" w:hAnsi="Times New Roman" w:cs="Times New Roman"/>
          <w:b/>
          <w:bCs/>
          <w:color w:val="000000"/>
          <w:sz w:val="24"/>
          <w:szCs w:val="24"/>
        </w:rPr>
      </w:pPr>
    </w:p>
    <w:p w:rsidR="00445A96" w:rsidRDefault="00445A96" w:rsidP="00624948">
      <w:pPr>
        <w:shd w:val="clear" w:color="auto" w:fill="FFFFFF"/>
        <w:spacing w:after="0" w:line="240" w:lineRule="auto"/>
        <w:jc w:val="center"/>
        <w:rPr>
          <w:rFonts w:ascii="Times New Roman" w:eastAsia="Times New Roman" w:hAnsi="Times New Roman" w:cs="Times New Roman"/>
          <w:b/>
          <w:bCs/>
          <w:color w:val="000000"/>
          <w:sz w:val="24"/>
          <w:szCs w:val="24"/>
        </w:rPr>
      </w:pPr>
    </w:p>
    <w:p w:rsidR="00624948" w:rsidRPr="00624948" w:rsidRDefault="00624948" w:rsidP="00624948">
      <w:pPr>
        <w:shd w:val="clear" w:color="auto" w:fill="FFFFFF"/>
        <w:spacing w:after="0" w:line="240" w:lineRule="auto"/>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lastRenderedPageBreak/>
        <w:t>Пояснительная записка</w:t>
      </w:r>
    </w:p>
    <w:p w:rsidR="00624948" w:rsidRPr="00624948" w:rsidRDefault="00624948" w:rsidP="00624948">
      <w:pPr>
        <w:shd w:val="clear" w:color="auto" w:fill="FFFFFF"/>
        <w:spacing w:after="0" w:line="240" w:lineRule="auto"/>
        <w:ind w:firstLine="518"/>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Рабочая программа по </w:t>
      </w:r>
      <w:r>
        <w:rPr>
          <w:rFonts w:ascii="Times New Roman" w:eastAsia="Times New Roman" w:hAnsi="Times New Roman" w:cs="Times New Roman"/>
          <w:color w:val="000000"/>
          <w:sz w:val="24"/>
          <w:szCs w:val="24"/>
        </w:rPr>
        <w:t xml:space="preserve">учебному </w:t>
      </w:r>
      <w:r w:rsidRPr="00624948">
        <w:rPr>
          <w:rFonts w:ascii="Times New Roman" w:eastAsia="Times New Roman" w:hAnsi="Times New Roman" w:cs="Times New Roman"/>
          <w:b/>
          <w:bCs/>
          <w:color w:val="000000"/>
          <w:sz w:val="24"/>
          <w:szCs w:val="24"/>
        </w:rPr>
        <w:t>курсу развития познавательн</w:t>
      </w:r>
      <w:r>
        <w:rPr>
          <w:rFonts w:ascii="Times New Roman" w:eastAsia="Times New Roman" w:hAnsi="Times New Roman" w:cs="Times New Roman"/>
          <w:b/>
          <w:bCs/>
          <w:color w:val="000000"/>
          <w:sz w:val="24"/>
          <w:szCs w:val="24"/>
        </w:rPr>
        <w:t>ых способностей «Логика</w:t>
      </w:r>
      <w:r w:rsidRPr="00624948">
        <w:rPr>
          <w:rFonts w:ascii="Times New Roman" w:eastAsia="Times New Roman" w:hAnsi="Times New Roman" w:cs="Times New Roman"/>
          <w:b/>
          <w:bCs/>
          <w:color w:val="000000"/>
          <w:sz w:val="24"/>
          <w:szCs w:val="24"/>
        </w:rPr>
        <w:t>» </w:t>
      </w:r>
      <w:r w:rsidRPr="00624948">
        <w:rPr>
          <w:rFonts w:ascii="Times New Roman" w:eastAsia="Times New Roman" w:hAnsi="Times New Roman" w:cs="Times New Roman"/>
          <w:color w:val="000000"/>
          <w:sz w:val="24"/>
          <w:szCs w:val="24"/>
        </w:rPr>
        <w:t xml:space="preserve">составлена на основе с требованиями Федерального государственного образовательного стандарта начального общего образования. Для организации учебно-исследовательской деятельности обучающихся, развития логического мышления и навыков исследовательского труда </w:t>
      </w:r>
      <w:r w:rsidR="00383680">
        <w:rPr>
          <w:rFonts w:ascii="Times New Roman" w:eastAsia="Times New Roman" w:hAnsi="Times New Roman" w:cs="Times New Roman"/>
          <w:color w:val="000000"/>
          <w:sz w:val="24"/>
          <w:szCs w:val="24"/>
        </w:rPr>
        <w:t>2-3</w:t>
      </w:r>
      <w:r>
        <w:rPr>
          <w:rFonts w:ascii="Times New Roman" w:eastAsia="Times New Roman" w:hAnsi="Times New Roman" w:cs="Times New Roman"/>
          <w:color w:val="000000"/>
          <w:sz w:val="24"/>
          <w:szCs w:val="24"/>
        </w:rPr>
        <w:t xml:space="preserve"> классов </w:t>
      </w:r>
      <w:r w:rsidRPr="00624948">
        <w:rPr>
          <w:rFonts w:ascii="Times New Roman" w:eastAsia="Times New Roman" w:hAnsi="Times New Roman" w:cs="Times New Roman"/>
          <w:color w:val="000000"/>
          <w:sz w:val="24"/>
          <w:szCs w:val="24"/>
        </w:rPr>
        <w:t xml:space="preserve"> на проведение курса выделен час. В основу рабочей программы легли авторская программа Холодовой О. А. « Юным умникам и умницам».</w:t>
      </w:r>
    </w:p>
    <w:p w:rsidR="00624948" w:rsidRPr="00624948" w:rsidRDefault="00624948" w:rsidP="00624948">
      <w:pPr>
        <w:shd w:val="clear" w:color="auto" w:fill="FFFFFF"/>
        <w:spacing w:after="0" w:line="240" w:lineRule="auto"/>
        <w:ind w:left="24" w:firstLine="494"/>
        <w:jc w:val="both"/>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 xml:space="preserve">Курс </w:t>
      </w:r>
      <w:r w:rsidRPr="00624948">
        <w:rPr>
          <w:rFonts w:ascii="Times New Roman" w:eastAsia="Times New Roman" w:hAnsi="Times New Roman" w:cs="Times New Roman"/>
          <w:color w:val="000000"/>
          <w:sz w:val="24"/>
          <w:szCs w:val="24"/>
        </w:rPr>
        <w:t xml:space="preserve">представляет систему интеллектуально-развивающих занятий для детей в возрасте от </w:t>
      </w:r>
      <w:r w:rsidR="00383680">
        <w:rPr>
          <w:rFonts w:ascii="Times New Roman" w:eastAsia="Times New Roman" w:hAnsi="Times New Roman" w:cs="Times New Roman"/>
          <w:color w:val="000000"/>
          <w:sz w:val="24"/>
          <w:szCs w:val="24"/>
        </w:rPr>
        <w:t>6 до 9</w:t>
      </w:r>
      <w:r>
        <w:rPr>
          <w:rFonts w:ascii="Times New Roman" w:eastAsia="Times New Roman" w:hAnsi="Times New Roman" w:cs="Times New Roman"/>
          <w:color w:val="000000"/>
          <w:sz w:val="24"/>
          <w:szCs w:val="24"/>
        </w:rPr>
        <w:t xml:space="preserve"> лет. Ку</w:t>
      </w:r>
      <w:proofErr w:type="gramStart"/>
      <w:r>
        <w:rPr>
          <w:rFonts w:ascii="Times New Roman" w:eastAsia="Times New Roman" w:hAnsi="Times New Roman" w:cs="Times New Roman"/>
          <w:color w:val="000000"/>
          <w:sz w:val="24"/>
          <w:szCs w:val="24"/>
        </w:rPr>
        <w:t>рс  вкл</w:t>
      </w:r>
      <w:proofErr w:type="gramEnd"/>
      <w:r>
        <w:rPr>
          <w:rFonts w:ascii="Times New Roman" w:eastAsia="Times New Roman" w:hAnsi="Times New Roman" w:cs="Times New Roman"/>
          <w:color w:val="000000"/>
          <w:sz w:val="24"/>
          <w:szCs w:val="24"/>
        </w:rPr>
        <w:t xml:space="preserve">ючает </w:t>
      </w:r>
      <w:r w:rsidR="00383680">
        <w:rPr>
          <w:rFonts w:ascii="Times New Roman" w:eastAsia="Times New Roman" w:hAnsi="Times New Roman" w:cs="Times New Roman"/>
          <w:color w:val="000000"/>
          <w:sz w:val="24"/>
          <w:szCs w:val="24"/>
        </w:rPr>
        <w:t> 68  занятий</w:t>
      </w:r>
      <w:r>
        <w:rPr>
          <w:rFonts w:ascii="Times New Roman" w:eastAsia="Times New Roman" w:hAnsi="Times New Roman" w:cs="Times New Roman"/>
          <w:color w:val="000000"/>
          <w:sz w:val="24"/>
          <w:szCs w:val="24"/>
        </w:rPr>
        <w:t>:  1  занятие  в  неделю,  </w:t>
      </w:r>
      <w:r w:rsidR="00383680">
        <w:rPr>
          <w:rFonts w:ascii="Times New Roman" w:eastAsia="Times New Roman" w:hAnsi="Times New Roman" w:cs="Times New Roman"/>
          <w:color w:val="000000"/>
          <w:sz w:val="24"/>
          <w:szCs w:val="24"/>
        </w:rPr>
        <w:t> во  2 – 3</w:t>
      </w:r>
      <w:r w:rsidRPr="00624948">
        <w:rPr>
          <w:rFonts w:ascii="Times New Roman" w:eastAsia="Times New Roman" w:hAnsi="Times New Roman" w:cs="Times New Roman"/>
          <w:color w:val="000000"/>
          <w:sz w:val="24"/>
          <w:szCs w:val="24"/>
        </w:rPr>
        <w:t xml:space="preserve">  классах  -  по  34  занятия  за  учебный  год.  </w:t>
      </w:r>
    </w:p>
    <w:p w:rsidR="00624948" w:rsidRPr="00624948" w:rsidRDefault="00624948" w:rsidP="00624948">
      <w:pPr>
        <w:shd w:val="clear" w:color="auto" w:fill="FFFFFF"/>
        <w:spacing w:after="0" w:line="240" w:lineRule="auto"/>
        <w:ind w:firstLine="720"/>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Таким образом, принципиальной задачей предлагаемого курса является именно </w:t>
      </w:r>
      <w:r w:rsidRPr="00624948">
        <w:rPr>
          <w:rFonts w:ascii="Times New Roman" w:eastAsia="Times New Roman" w:hAnsi="Times New Roman" w:cs="Times New Roman"/>
          <w:bCs/>
          <w:color w:val="000000"/>
          <w:sz w:val="24"/>
          <w:szCs w:val="24"/>
        </w:rPr>
        <w:t xml:space="preserve">развитие познавательных способностей и </w:t>
      </w:r>
      <w:proofErr w:type="spellStart"/>
      <w:r w:rsidRPr="00624948">
        <w:rPr>
          <w:rFonts w:ascii="Times New Roman" w:eastAsia="Times New Roman" w:hAnsi="Times New Roman" w:cs="Times New Roman"/>
          <w:bCs/>
          <w:color w:val="000000"/>
          <w:sz w:val="24"/>
          <w:szCs w:val="24"/>
        </w:rPr>
        <w:t>общеучебных</w:t>
      </w:r>
      <w:proofErr w:type="spellEnd"/>
      <w:r w:rsidRPr="00624948">
        <w:rPr>
          <w:rFonts w:ascii="Times New Roman" w:eastAsia="Times New Roman" w:hAnsi="Times New Roman" w:cs="Times New Roman"/>
          <w:bCs/>
          <w:color w:val="000000"/>
          <w:sz w:val="24"/>
          <w:szCs w:val="24"/>
        </w:rPr>
        <w:t xml:space="preserve"> умений и навыков</w:t>
      </w:r>
      <w:r w:rsidRPr="00624948">
        <w:rPr>
          <w:rFonts w:ascii="Times New Roman" w:eastAsia="Times New Roman" w:hAnsi="Times New Roman" w:cs="Times New Roman"/>
          <w:color w:val="000000"/>
          <w:sz w:val="24"/>
          <w:szCs w:val="24"/>
        </w:rPr>
        <w:t>, а не усвоение каких-то конкретных знаний и умений.</w:t>
      </w:r>
      <w:r w:rsidRPr="00624948">
        <w:rPr>
          <w:rFonts w:ascii="Calibri" w:eastAsia="Times New Roman" w:hAnsi="Calibri" w:cs="Calibri"/>
          <w:color w:val="000000"/>
          <w:sz w:val="28"/>
        </w:rPr>
        <w:t> </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bCs/>
          <w:color w:val="231F20"/>
          <w:sz w:val="24"/>
          <w:szCs w:val="24"/>
        </w:rPr>
        <w:t>       Новизна  данной рабочей программы определена федеральным государственным стандартом</w:t>
      </w:r>
      <w:r w:rsidRPr="00624948">
        <w:rPr>
          <w:rFonts w:ascii="Times New Roman" w:eastAsia="Times New Roman" w:hAnsi="Times New Roman" w:cs="Times New Roman"/>
          <w:color w:val="231F20"/>
          <w:sz w:val="24"/>
          <w:szCs w:val="24"/>
        </w:rPr>
        <w:t> начального общего образования. Отличительными особенностями являются:</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231F20"/>
          <w:sz w:val="24"/>
          <w:szCs w:val="24"/>
        </w:rPr>
        <w:t>1.Определение видов    организации деятельности учащихся, направленных  на достижение  </w:t>
      </w:r>
      <w:r w:rsidRPr="00624948">
        <w:rPr>
          <w:rFonts w:ascii="Times New Roman" w:eastAsia="Times New Roman" w:hAnsi="Times New Roman" w:cs="Times New Roman"/>
          <w:bCs/>
          <w:color w:val="000000"/>
          <w:sz w:val="24"/>
          <w:szCs w:val="24"/>
        </w:rPr>
        <w:t xml:space="preserve">личностных, </w:t>
      </w:r>
      <w:proofErr w:type="spellStart"/>
      <w:r w:rsidRPr="00624948">
        <w:rPr>
          <w:rFonts w:ascii="Times New Roman" w:eastAsia="Times New Roman" w:hAnsi="Times New Roman" w:cs="Times New Roman"/>
          <w:bCs/>
          <w:color w:val="000000"/>
          <w:sz w:val="24"/>
          <w:szCs w:val="24"/>
        </w:rPr>
        <w:t>метапредметных</w:t>
      </w:r>
      <w:proofErr w:type="spellEnd"/>
      <w:r w:rsidRPr="00624948">
        <w:rPr>
          <w:rFonts w:ascii="Times New Roman" w:eastAsia="Times New Roman" w:hAnsi="Times New Roman" w:cs="Times New Roman"/>
          <w:bCs/>
          <w:color w:val="000000"/>
          <w:sz w:val="24"/>
          <w:szCs w:val="24"/>
        </w:rPr>
        <w:t xml:space="preserve"> и предметных результатов</w:t>
      </w:r>
      <w:r w:rsidRPr="00624948">
        <w:rPr>
          <w:rFonts w:ascii="Times New Roman" w:eastAsia="Times New Roman" w:hAnsi="Times New Roman" w:cs="Times New Roman"/>
          <w:color w:val="000000"/>
          <w:sz w:val="24"/>
          <w:szCs w:val="24"/>
        </w:rPr>
        <w:t> освоения учебного курса.</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2. В основу реализации программы положены  </w:t>
      </w:r>
      <w:r w:rsidRPr="00624948">
        <w:rPr>
          <w:rFonts w:ascii="Times New Roman" w:eastAsia="Times New Roman" w:hAnsi="Times New Roman" w:cs="Times New Roman"/>
          <w:bCs/>
          <w:color w:val="000000"/>
          <w:sz w:val="24"/>
          <w:szCs w:val="24"/>
        </w:rPr>
        <w:t>ценностные ориентиры и  воспитательные результаты.</w:t>
      </w:r>
      <w:r w:rsidRPr="00624948">
        <w:rPr>
          <w:rFonts w:ascii="Times New Roman" w:eastAsia="Times New Roman" w:hAnsi="Times New Roman" w:cs="Times New Roman"/>
          <w:color w:val="000000"/>
          <w:sz w:val="24"/>
          <w:szCs w:val="24"/>
        </w:rPr>
        <w:t> </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3.   Ценностные ориентации организации деятельности  предполагают </w:t>
      </w:r>
      <w:r w:rsidRPr="00624948">
        <w:rPr>
          <w:rFonts w:ascii="Times New Roman" w:eastAsia="Times New Roman" w:hAnsi="Times New Roman" w:cs="Times New Roman"/>
          <w:bCs/>
          <w:color w:val="000000"/>
          <w:sz w:val="24"/>
          <w:szCs w:val="24"/>
        </w:rPr>
        <w:t>уровневую оценк</w:t>
      </w:r>
      <w:r w:rsidRPr="00624948">
        <w:rPr>
          <w:rFonts w:ascii="Times New Roman" w:eastAsia="Times New Roman" w:hAnsi="Times New Roman" w:cs="Times New Roman"/>
          <w:color w:val="000000"/>
          <w:sz w:val="24"/>
          <w:szCs w:val="24"/>
        </w:rPr>
        <w:t>у в достижении планируемых результатов.  </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4.   В основу оценки </w:t>
      </w:r>
      <w:r w:rsidRPr="00624948">
        <w:rPr>
          <w:rFonts w:ascii="Times New Roman" w:eastAsia="Times New Roman" w:hAnsi="Times New Roman" w:cs="Times New Roman"/>
          <w:bCs/>
          <w:color w:val="000000"/>
          <w:sz w:val="24"/>
          <w:szCs w:val="24"/>
        </w:rPr>
        <w:t xml:space="preserve">личностных, </w:t>
      </w:r>
      <w:proofErr w:type="spellStart"/>
      <w:r w:rsidRPr="00624948">
        <w:rPr>
          <w:rFonts w:ascii="Times New Roman" w:eastAsia="Times New Roman" w:hAnsi="Times New Roman" w:cs="Times New Roman"/>
          <w:bCs/>
          <w:color w:val="000000"/>
          <w:sz w:val="24"/>
          <w:szCs w:val="24"/>
        </w:rPr>
        <w:t>метапредметных</w:t>
      </w:r>
      <w:proofErr w:type="spellEnd"/>
      <w:r w:rsidRPr="00624948">
        <w:rPr>
          <w:rFonts w:ascii="Times New Roman" w:eastAsia="Times New Roman" w:hAnsi="Times New Roman" w:cs="Times New Roman"/>
          <w:bCs/>
          <w:color w:val="000000"/>
          <w:sz w:val="24"/>
          <w:szCs w:val="24"/>
        </w:rPr>
        <w:t xml:space="preserve"> и предметных результатов освоения</w:t>
      </w:r>
      <w:r w:rsidRPr="00624948">
        <w:rPr>
          <w:rFonts w:ascii="Times New Roman" w:eastAsia="Times New Roman" w:hAnsi="Times New Roman" w:cs="Times New Roman"/>
          <w:color w:val="000000"/>
          <w:sz w:val="24"/>
          <w:szCs w:val="24"/>
        </w:rPr>
        <w:t> программы курса,   воспитательного результата положены методики, предложенные Холодовой О.А.</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5. При планировании содержания занятий  прописаны виды познавательной деятельности учащихся по каждой теме.</w:t>
      </w:r>
    </w:p>
    <w:p w:rsidR="00624948" w:rsidRDefault="00624948" w:rsidP="00624948">
      <w:pPr>
        <w:shd w:val="clear" w:color="auto" w:fill="FFFFFF"/>
        <w:spacing w:after="0" w:line="240" w:lineRule="auto"/>
        <w:ind w:firstLine="720"/>
        <w:jc w:val="both"/>
        <w:rPr>
          <w:rFonts w:ascii="Times New Roman" w:eastAsia="Times New Roman" w:hAnsi="Times New Roman" w:cs="Times New Roman"/>
          <w:color w:val="000000"/>
          <w:sz w:val="24"/>
          <w:szCs w:val="24"/>
        </w:rPr>
      </w:pPr>
      <w:r w:rsidRPr="00624948">
        <w:rPr>
          <w:rFonts w:ascii="Times New Roman" w:eastAsia="Times New Roman" w:hAnsi="Times New Roman" w:cs="Times New Roman"/>
          <w:color w:val="000000"/>
          <w:sz w:val="24"/>
          <w:szCs w:val="24"/>
        </w:rPr>
        <w:t>Программа разработана для обеспечения развития познавательных и творческих способностей младших школьников, для школьников, для обучения решению различных задач творческого и поискового характера, подготовки их к участию в интеллектуальных играх, а также позволяет показать учащимся, как увлекателен, разнообразен, неисчерпаем мир слова, мир русской грамоты. Это имеет большое значение для формирования подлинных познавательных интересов как основы учебной деятельности.</w:t>
      </w:r>
    </w:p>
    <w:p w:rsidR="00624948" w:rsidRDefault="00624948" w:rsidP="00624948">
      <w:pPr>
        <w:shd w:val="clear" w:color="auto" w:fill="FFFFFF"/>
        <w:spacing w:after="0" w:line="240" w:lineRule="auto"/>
        <w:ind w:firstLine="720"/>
        <w:jc w:val="both"/>
        <w:rPr>
          <w:rFonts w:ascii="Times New Roman" w:eastAsia="Times New Roman" w:hAnsi="Times New Roman" w:cs="Times New Roman"/>
          <w:color w:val="000000"/>
          <w:sz w:val="24"/>
          <w:szCs w:val="24"/>
        </w:rPr>
      </w:pPr>
    </w:p>
    <w:p w:rsidR="00624948" w:rsidRPr="00624948" w:rsidRDefault="00624948" w:rsidP="00624948">
      <w:pPr>
        <w:shd w:val="clear" w:color="auto" w:fill="FFFFFF"/>
        <w:spacing w:after="0" w:line="240" w:lineRule="auto"/>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Содержание программы</w:t>
      </w:r>
    </w:p>
    <w:p w:rsidR="00624948" w:rsidRPr="00624948" w:rsidRDefault="00624948" w:rsidP="00624948">
      <w:pPr>
        <w:shd w:val="clear" w:color="auto" w:fill="FFFFFF"/>
        <w:spacing w:after="0" w:line="240" w:lineRule="auto"/>
        <w:ind w:firstLine="720"/>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xml:space="preserve">В основе построения курса лежит принцип разнообразия творческо-поисковых задач. При этом </w:t>
      </w:r>
      <w:proofErr w:type="gramStart"/>
      <w:r w:rsidRPr="00624948">
        <w:rPr>
          <w:rFonts w:ascii="Times New Roman" w:eastAsia="Times New Roman" w:hAnsi="Times New Roman" w:cs="Times New Roman"/>
          <w:color w:val="000000"/>
          <w:sz w:val="24"/>
          <w:szCs w:val="24"/>
        </w:rPr>
        <w:t>основными</w:t>
      </w:r>
      <w:proofErr w:type="gramEnd"/>
      <w:r w:rsidRPr="00624948">
        <w:rPr>
          <w:rFonts w:ascii="Times New Roman" w:eastAsia="Times New Roman" w:hAnsi="Times New Roman" w:cs="Times New Roman"/>
          <w:color w:val="000000"/>
          <w:sz w:val="24"/>
          <w:szCs w:val="24"/>
        </w:rPr>
        <w:t xml:space="preserve"> выступают два следующих аспекта разнообразия: по содержанию и по сложности задач.</w:t>
      </w:r>
    </w:p>
    <w:p w:rsidR="00624948" w:rsidRPr="00624948" w:rsidRDefault="00624948" w:rsidP="00624948">
      <w:pPr>
        <w:shd w:val="clear" w:color="auto" w:fill="FFFFFF"/>
        <w:spacing w:after="0" w:line="240" w:lineRule="auto"/>
        <w:ind w:left="192" w:firstLine="710"/>
        <w:jc w:val="both"/>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Развитие восприятия</w:t>
      </w:r>
      <w:r w:rsidRPr="00624948">
        <w:rPr>
          <w:rFonts w:ascii="Times New Roman" w:eastAsia="Times New Roman" w:hAnsi="Times New Roman" w:cs="Times New Roman"/>
          <w:color w:val="000000"/>
          <w:sz w:val="24"/>
          <w:szCs w:val="24"/>
        </w:rPr>
        <w:t>. Развитие слуховых, осязательных ощущений. Формирование и развитие пространственных представлений. Развитие умения ориентироваться  в пространстве листа. Развитие фонематического слуха. Развитие восприятия времени, речи, формы, цвета, движения. Формирование навыков правильного и точного восприятия  предметов и явлений. Тренировочные упражнения и дидактические игры  по развитию восприятия и наблюдательности.</w:t>
      </w:r>
    </w:p>
    <w:p w:rsidR="00624948" w:rsidRPr="00624948" w:rsidRDefault="00624948" w:rsidP="00624948">
      <w:pPr>
        <w:shd w:val="clear" w:color="auto" w:fill="FFFFFF"/>
        <w:spacing w:after="0" w:line="240" w:lineRule="auto"/>
        <w:ind w:left="192" w:firstLine="710"/>
        <w:jc w:val="both"/>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Развитие памяти</w:t>
      </w:r>
      <w:r w:rsidRPr="00624948">
        <w:rPr>
          <w:rFonts w:ascii="Times New Roman" w:eastAsia="Times New Roman" w:hAnsi="Times New Roman" w:cs="Times New Roman"/>
          <w:color w:val="000000"/>
          <w:sz w:val="24"/>
          <w:szCs w:val="24"/>
        </w:rPr>
        <w:t>. Диагностика памяти. Развитие зрительной, слуховой, образной, смысловой памяти. Тренировочные упражнения  по развитию точности  и быстроты запоминания, увеличению объёма памяти, качества воспроизведения материала.</w:t>
      </w:r>
    </w:p>
    <w:p w:rsidR="00624948" w:rsidRPr="00624948" w:rsidRDefault="00624948" w:rsidP="00624948">
      <w:pPr>
        <w:shd w:val="clear" w:color="auto" w:fill="FFFFFF"/>
        <w:spacing w:after="0" w:line="240" w:lineRule="auto"/>
        <w:ind w:left="192" w:firstLine="710"/>
        <w:jc w:val="both"/>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Развитие внимания</w:t>
      </w:r>
      <w:r w:rsidRPr="00624948">
        <w:rPr>
          <w:rFonts w:ascii="Times New Roman" w:eastAsia="Times New Roman" w:hAnsi="Times New Roman" w:cs="Times New Roman"/>
          <w:color w:val="000000"/>
          <w:sz w:val="24"/>
          <w:szCs w:val="24"/>
        </w:rPr>
        <w:t>. Диагностика произвольного внимания. Тренировочные упражнения на развитие  способности переключать, распределять внимание, увеличение объёма устойчивости, концентрации внимания.</w:t>
      </w:r>
    </w:p>
    <w:p w:rsidR="00624948" w:rsidRPr="00624948" w:rsidRDefault="00624948" w:rsidP="00624948">
      <w:pPr>
        <w:shd w:val="clear" w:color="auto" w:fill="FFFFFF"/>
        <w:spacing w:after="0" w:line="240" w:lineRule="auto"/>
        <w:ind w:left="192" w:firstLine="710"/>
        <w:jc w:val="both"/>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lastRenderedPageBreak/>
        <w:t>Развитие мышления</w:t>
      </w:r>
      <w:r w:rsidRPr="00624948">
        <w:rPr>
          <w:rFonts w:ascii="Times New Roman" w:eastAsia="Times New Roman" w:hAnsi="Times New Roman" w:cs="Times New Roman"/>
          <w:color w:val="000000"/>
          <w:sz w:val="24"/>
          <w:szCs w:val="24"/>
        </w:rPr>
        <w:t>. Формирование умения находить и выделять признаки разных предметов, явлений, узнавать предмет по его признакам, давать описание предметов, явлений в соответствии с их признаками. Формирование умения выделять главное и существенное, умение сравнивать  предметы, выделять черты сходства и различия, выявлять закономерности. Формирование основных мыслительных операций: анализа, синтеза, сравнения, классификации, обобщения, умения выделять главное и существенное на основе развивающих заданий и упражнений, путем решения логических задач и проведения дидактических игр.</w:t>
      </w:r>
    </w:p>
    <w:p w:rsidR="00624948" w:rsidRDefault="00624948" w:rsidP="00624948">
      <w:pPr>
        <w:shd w:val="clear" w:color="auto" w:fill="FFFFFF"/>
        <w:spacing w:after="0" w:line="240" w:lineRule="auto"/>
        <w:ind w:left="192" w:firstLine="710"/>
        <w:jc w:val="both"/>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Развитие речи</w:t>
      </w:r>
      <w:r w:rsidRPr="00624948">
        <w:rPr>
          <w:rFonts w:ascii="Times New Roman" w:eastAsia="Times New Roman" w:hAnsi="Times New Roman" w:cs="Times New Roman"/>
          <w:color w:val="000000"/>
          <w:sz w:val="24"/>
          <w:szCs w:val="24"/>
        </w:rPr>
        <w:t>. Развитие устойчивой речи, умение описывать то, что было обнаружено с   помощью органов чувств. Обогащение и активизация словаря учащихся. Развитие умения составлять загадки, небольшие рассказы - описания, сочинять сказки. Формирование  умения давать несложные определения понятиям.</w:t>
      </w:r>
    </w:p>
    <w:p w:rsidR="00624948" w:rsidRPr="00624948" w:rsidRDefault="00624948" w:rsidP="00624948">
      <w:pPr>
        <w:shd w:val="clear" w:color="auto" w:fill="FFFFFF"/>
        <w:spacing w:after="0" w:line="240" w:lineRule="auto"/>
        <w:jc w:val="center"/>
        <w:rPr>
          <w:rFonts w:ascii="Calibri" w:eastAsia="Times New Roman" w:hAnsi="Calibri" w:cs="Calibri"/>
          <w:color w:val="000000"/>
          <w:sz w:val="20"/>
          <w:szCs w:val="20"/>
        </w:rPr>
      </w:pPr>
    </w:p>
    <w:p w:rsidR="00624948" w:rsidRPr="00624948" w:rsidRDefault="00624948" w:rsidP="00624948">
      <w:pPr>
        <w:shd w:val="clear" w:color="auto" w:fill="FFFFFF"/>
        <w:spacing w:after="0" w:line="240" w:lineRule="auto"/>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2класс</w:t>
      </w:r>
    </w:p>
    <w:p w:rsidR="00624948" w:rsidRPr="00624948" w:rsidRDefault="00624948" w:rsidP="00CB3671">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     </w:t>
      </w:r>
      <w:r w:rsidRPr="00624948">
        <w:rPr>
          <w:rFonts w:ascii="Times New Roman" w:eastAsia="Times New Roman" w:hAnsi="Times New Roman" w:cs="Times New Roman"/>
          <w:color w:val="000000"/>
          <w:sz w:val="24"/>
          <w:szCs w:val="24"/>
        </w:rPr>
        <w:t>Во 2 классе предлагаются задачи логического характера с целью совершенствования мыслительных операций младших  школьников: умения делать заключение из двух суждений, умения сравнивать, глубоко осознавая смысл операции сравнения,  умения делать обобщения, устанавливать закономерности.</w:t>
      </w:r>
    </w:p>
    <w:p w:rsidR="00624948" w:rsidRPr="00624948" w:rsidRDefault="00624948" w:rsidP="00CB3671">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w:t>
      </w:r>
      <w:r w:rsidR="00CB3671">
        <w:rPr>
          <w:rFonts w:ascii="Times New Roman" w:eastAsia="Times New Roman" w:hAnsi="Times New Roman" w:cs="Times New Roman"/>
          <w:color w:val="000000"/>
          <w:sz w:val="24"/>
          <w:szCs w:val="24"/>
        </w:rPr>
        <w:t xml:space="preserve"> </w:t>
      </w:r>
      <w:r w:rsidRPr="00624948">
        <w:rPr>
          <w:rFonts w:ascii="Times New Roman" w:eastAsia="Times New Roman" w:hAnsi="Times New Roman" w:cs="Times New Roman"/>
          <w:color w:val="000000"/>
          <w:sz w:val="24"/>
          <w:szCs w:val="24"/>
        </w:rPr>
        <w:t>Вводятся текстовые задачи из комбинаторики.</w:t>
      </w:r>
    </w:p>
    <w:p w:rsidR="00624948" w:rsidRPr="00624948" w:rsidRDefault="00624948" w:rsidP="00CB3671">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Также во втором классе вводится большое количество разнообразных занимательных заданий и упражнений, в процессе выполнения которых у ребёнка не только формируются лингвистические знания, умения и навыки, но одновременно вырабатывается и совершенствуется ряд интеллектуальных качеств, таких как: словесно-логическое мышление, внимание,  память, воображение, наблюдательность, речевые способности. Эти упражнения воспитывают у учащихся познавательный  интерес к родному языку.</w:t>
      </w:r>
    </w:p>
    <w:p w:rsidR="00624948" w:rsidRPr="00624948" w:rsidRDefault="00624948" w:rsidP="00CB3671">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w:t>
      </w:r>
      <w:r w:rsidR="00CB3671">
        <w:rPr>
          <w:rFonts w:ascii="Times New Roman" w:eastAsia="Times New Roman" w:hAnsi="Times New Roman" w:cs="Times New Roman"/>
          <w:color w:val="000000"/>
          <w:sz w:val="24"/>
          <w:szCs w:val="24"/>
        </w:rPr>
        <w:t xml:space="preserve"> </w:t>
      </w:r>
      <w:r w:rsidRPr="00624948">
        <w:rPr>
          <w:rFonts w:ascii="Times New Roman" w:eastAsia="Times New Roman" w:hAnsi="Times New Roman" w:cs="Times New Roman"/>
          <w:color w:val="000000"/>
          <w:sz w:val="24"/>
          <w:szCs w:val="24"/>
        </w:rPr>
        <w:t>Корригирующая гимнастика для глаз (1-2 минуты).</w:t>
      </w:r>
    </w:p>
    <w:p w:rsidR="00624948" w:rsidRPr="00624948" w:rsidRDefault="00624948" w:rsidP="00CB3671">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Чем больше и чаще ребёнок будет уделять внимание своим глазам, тем дольше он сохранит хорошее зрение. Те же дети, чье зрение оставляет желать лучшего путем регулярных тренировок смогут значительно улучшить его. Выполнение корригирующей гимнастики для глаз поможет как повышению остроты зрения, так и снятию зрительного утомления и достижению состояния зрительного комфорта.</w:t>
      </w:r>
    </w:p>
    <w:p w:rsidR="00624948" w:rsidRPr="00624948" w:rsidRDefault="00624948" w:rsidP="00CB3671">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Логические задачи на развитие аналитических способностей и способности рассуждать -(5 минут).</w:t>
      </w:r>
    </w:p>
    <w:p w:rsidR="00624948" w:rsidRPr="00624948" w:rsidRDefault="00624948" w:rsidP="00CB3671">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В целях развития логического мышления учащимся предлагаются задачи, при решении которых им необходимо самостоятельно производить анализ, синтез, сравнение, строить дедуктивные умозаключения.</w:t>
      </w:r>
    </w:p>
    <w:p w:rsidR="00624948" w:rsidRPr="00624948" w:rsidRDefault="00624948" w:rsidP="00CB3671">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Способность ребёнка анализировать проявляется при разборе условий задания и требований к нему, а также в умении  выделять содержащиеся в условиях задачи данные и их отношения между собой.</w:t>
      </w:r>
    </w:p>
    <w:p w:rsidR="00624948" w:rsidRPr="00624948" w:rsidRDefault="00624948" w:rsidP="00CB3671">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Способность рассуждать проявляется у детей в их возможности последовательно выводить одну мысль из другой, одни суждения из других, в умении непротиворечиво распределять события во времени.</w:t>
      </w:r>
    </w:p>
    <w:p w:rsidR="00624948" w:rsidRPr="00624948" w:rsidRDefault="00624948" w:rsidP="00CB3671">
      <w:pPr>
        <w:shd w:val="clear" w:color="auto" w:fill="FFFFFF"/>
        <w:spacing w:after="0" w:line="240" w:lineRule="auto"/>
        <w:ind w:right="30"/>
        <w:jc w:val="both"/>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      На  занятия  по курсу</w:t>
      </w:r>
      <w:r w:rsidRPr="00624948">
        <w:rPr>
          <w:rFonts w:ascii="Times New Roman" w:eastAsia="Times New Roman" w:hAnsi="Times New Roman" w:cs="Times New Roman"/>
          <w:color w:val="000000"/>
          <w:sz w:val="24"/>
          <w:szCs w:val="24"/>
        </w:rPr>
        <w:t xml:space="preserve">  во  </w:t>
      </w:r>
      <w:r w:rsidRPr="00624948">
        <w:rPr>
          <w:rFonts w:ascii="Times New Roman" w:eastAsia="Times New Roman" w:hAnsi="Times New Roman" w:cs="Times New Roman"/>
          <w:b/>
          <w:bCs/>
          <w:color w:val="000000"/>
          <w:sz w:val="24"/>
          <w:szCs w:val="24"/>
        </w:rPr>
        <w:t>2  классе</w:t>
      </w:r>
      <w:r w:rsidRPr="00624948">
        <w:rPr>
          <w:rFonts w:ascii="Times New Roman" w:eastAsia="Times New Roman" w:hAnsi="Times New Roman" w:cs="Times New Roman"/>
          <w:color w:val="000000"/>
          <w:sz w:val="24"/>
          <w:szCs w:val="24"/>
        </w:rPr>
        <w:t>  отводится  40 -45  минут.</w:t>
      </w:r>
    </w:p>
    <w:p w:rsidR="00624948" w:rsidRPr="00624948" w:rsidRDefault="00624948" w:rsidP="00CB3671">
      <w:pPr>
        <w:shd w:val="clear" w:color="auto" w:fill="FFFFFF"/>
        <w:spacing w:after="0" w:line="240" w:lineRule="auto"/>
        <w:ind w:right="30"/>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Рекомендуемая  модель  занятий  такая:</w:t>
      </w:r>
    </w:p>
    <w:p w:rsidR="00624948" w:rsidRPr="00624948" w:rsidRDefault="00624948" w:rsidP="00CB3671">
      <w:pPr>
        <w:shd w:val="clear" w:color="auto" w:fill="FFFFFF"/>
        <w:spacing w:after="0" w:line="240" w:lineRule="auto"/>
        <w:ind w:left="720" w:right="30"/>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1.«Мозговая гимнастика» (2-3 минуты)</w:t>
      </w:r>
    </w:p>
    <w:p w:rsidR="00624948" w:rsidRPr="00624948" w:rsidRDefault="00624948" w:rsidP="00CB3671">
      <w:pPr>
        <w:shd w:val="clear" w:color="auto" w:fill="FFFFFF"/>
        <w:spacing w:after="0" w:line="240" w:lineRule="auto"/>
        <w:ind w:left="360" w:right="30"/>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2.Разминка  (3-5  минут)</w:t>
      </w:r>
    </w:p>
    <w:p w:rsidR="00624948" w:rsidRPr="00624948" w:rsidRDefault="00624948" w:rsidP="00CB3671">
      <w:pPr>
        <w:shd w:val="clear" w:color="auto" w:fill="FFFFFF"/>
        <w:spacing w:after="0" w:line="240" w:lineRule="auto"/>
        <w:ind w:left="360" w:right="30"/>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3.Тренировка  и  развитие  психических  механизмов,  лежащих  в  основе  познавательных  способностей,  -  памяти,  внимания,  воображения  (15  минут)</w:t>
      </w:r>
    </w:p>
    <w:p w:rsidR="00624948" w:rsidRPr="00624948" w:rsidRDefault="00624948" w:rsidP="00CB3671">
      <w:pPr>
        <w:shd w:val="clear" w:color="auto" w:fill="FFFFFF"/>
        <w:spacing w:after="0" w:line="240" w:lineRule="auto"/>
        <w:ind w:left="360" w:right="30"/>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4.Веселая  переменка  (3-5  минут)</w:t>
      </w:r>
    </w:p>
    <w:p w:rsidR="00624948" w:rsidRPr="00624948" w:rsidRDefault="00624948" w:rsidP="00CB3671">
      <w:pPr>
        <w:shd w:val="clear" w:color="auto" w:fill="FFFFFF"/>
        <w:spacing w:after="0" w:line="240" w:lineRule="auto"/>
        <w:ind w:left="360" w:right="30"/>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5.Логически-поисковые  и  творческие  задания  (10-15  минут)</w:t>
      </w:r>
    </w:p>
    <w:p w:rsidR="00624948" w:rsidRPr="00624948" w:rsidRDefault="00624948" w:rsidP="00624948">
      <w:pPr>
        <w:shd w:val="clear" w:color="auto" w:fill="FFFFFF"/>
        <w:spacing w:after="0" w:line="240" w:lineRule="auto"/>
        <w:ind w:right="30"/>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lastRenderedPageBreak/>
        <w:t>   Во  2  классе  предлагаются  задачи  логического  характера  с  целью  совершенствования  мыслительных  операций:  умения  делать  заключения  из  двух  суждений,  умения  сравнивать, делать  обобщения,  устанавливать  закономерности.</w:t>
      </w:r>
    </w:p>
    <w:p w:rsidR="00624948" w:rsidRPr="00624948" w:rsidRDefault="00624948" w:rsidP="00624948">
      <w:pPr>
        <w:shd w:val="clear" w:color="auto" w:fill="FFFFFF"/>
        <w:spacing w:after="0" w:line="240" w:lineRule="auto"/>
        <w:ind w:right="30"/>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Вводятся  текстовые  задачи  из  </w:t>
      </w:r>
      <w:proofErr w:type="spellStart"/>
      <w:r w:rsidRPr="00624948">
        <w:rPr>
          <w:rFonts w:ascii="Times New Roman" w:eastAsia="Times New Roman" w:hAnsi="Times New Roman" w:cs="Times New Roman"/>
          <w:color w:val="000000"/>
          <w:sz w:val="24"/>
          <w:szCs w:val="24"/>
        </w:rPr>
        <w:t>комбинаторики</w:t>
      </w:r>
      <w:proofErr w:type="gramStart"/>
      <w:r w:rsidRPr="00624948">
        <w:rPr>
          <w:rFonts w:ascii="Times New Roman" w:eastAsia="Times New Roman" w:hAnsi="Times New Roman" w:cs="Times New Roman"/>
          <w:color w:val="000000"/>
          <w:sz w:val="24"/>
          <w:szCs w:val="24"/>
        </w:rPr>
        <w:t>.Л</w:t>
      </w:r>
      <w:proofErr w:type="gramEnd"/>
      <w:r w:rsidRPr="00624948">
        <w:rPr>
          <w:rFonts w:ascii="Times New Roman" w:eastAsia="Times New Roman" w:hAnsi="Times New Roman" w:cs="Times New Roman"/>
          <w:color w:val="000000"/>
          <w:sz w:val="24"/>
          <w:szCs w:val="24"/>
        </w:rPr>
        <w:t>огические</w:t>
      </w:r>
      <w:proofErr w:type="spellEnd"/>
      <w:r w:rsidRPr="00624948">
        <w:rPr>
          <w:rFonts w:ascii="Times New Roman" w:eastAsia="Times New Roman" w:hAnsi="Times New Roman" w:cs="Times New Roman"/>
          <w:color w:val="000000"/>
          <w:sz w:val="24"/>
          <w:szCs w:val="24"/>
        </w:rPr>
        <w:t xml:space="preserve">  задачи  на  развитие  аналитических  способностей  и  способности  рассуждать</w:t>
      </w:r>
      <w:r w:rsidR="00CB3671">
        <w:rPr>
          <w:rFonts w:ascii="Times New Roman" w:eastAsia="Times New Roman" w:hAnsi="Times New Roman" w:cs="Times New Roman"/>
          <w:color w:val="000000"/>
          <w:sz w:val="24"/>
          <w:szCs w:val="24"/>
        </w:rPr>
        <w:t xml:space="preserve">. </w:t>
      </w:r>
    </w:p>
    <w:p w:rsidR="00624948" w:rsidRPr="00624948" w:rsidRDefault="00624948" w:rsidP="00624948">
      <w:pPr>
        <w:shd w:val="clear" w:color="auto" w:fill="FFFFFF"/>
        <w:spacing w:after="0" w:line="240" w:lineRule="auto"/>
        <w:ind w:right="30"/>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В  занятия  включаются  задания  «на  группировку».  Общий  смысл  таких  задач  заключается  в  поиске  общих  и  отличительных  признаков  у  различных  предметов.</w:t>
      </w:r>
    </w:p>
    <w:p w:rsidR="00624948" w:rsidRPr="00624948" w:rsidRDefault="00624948" w:rsidP="00624948">
      <w:pPr>
        <w:shd w:val="clear" w:color="auto" w:fill="FFFFFF"/>
        <w:spacing w:after="0" w:line="240" w:lineRule="auto"/>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w:t>
      </w:r>
    </w:p>
    <w:p w:rsidR="00624948" w:rsidRPr="00624948" w:rsidRDefault="00624948" w:rsidP="00624948">
      <w:pPr>
        <w:shd w:val="clear" w:color="auto" w:fill="FFFFFF"/>
        <w:spacing w:after="0" w:line="240" w:lineRule="auto"/>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3класс</w:t>
      </w:r>
    </w:p>
    <w:p w:rsidR="00624948" w:rsidRPr="00624948" w:rsidRDefault="00624948" w:rsidP="00CB3671">
      <w:pPr>
        <w:shd w:val="clear" w:color="auto" w:fill="FFFFFF"/>
        <w:spacing w:after="0" w:line="240" w:lineRule="auto"/>
        <w:ind w:firstLine="708"/>
        <w:jc w:val="both"/>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Курс</w:t>
      </w:r>
      <w:r w:rsidRPr="00624948">
        <w:rPr>
          <w:rFonts w:ascii="Times New Roman" w:eastAsia="Times New Roman" w:hAnsi="Times New Roman" w:cs="Times New Roman"/>
          <w:color w:val="000000"/>
          <w:sz w:val="24"/>
          <w:szCs w:val="24"/>
        </w:rPr>
        <w:t xml:space="preserve"> в 3 классе, продолжая и углубляя общие линии этого направления, заложенные в первых двух классах, имеет  и свои особенностью</w:t>
      </w:r>
    </w:p>
    <w:p w:rsidR="00624948" w:rsidRPr="00624948" w:rsidRDefault="00624948" w:rsidP="00CB3671">
      <w:pPr>
        <w:shd w:val="clear" w:color="auto" w:fill="FFFFFF"/>
        <w:spacing w:after="0" w:line="240" w:lineRule="auto"/>
        <w:ind w:firstLine="360"/>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Одна из таких особенностей - смещение акцента на усиление роли логически-поисковых заданий и логических задач для развития мышления учащихся. Это, конечно, не означает отсутствия материала для целенаправленного развития других познавательных процессов, но удельный вес заданий на  развитие мышления заметно возрастает, а сами задания становятся более разнообразными как по содержанию, так и по форме их представления.</w:t>
      </w:r>
    </w:p>
    <w:p w:rsidR="00624948" w:rsidRPr="00624948" w:rsidRDefault="00624948" w:rsidP="00CB3671">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Методы и приёмы организации деятельности третьеклассников в большей степени, чем ранее, ориентированы на увеличение объёма самостоятельной умственной деятельности, на развитие навыков контроля и самоконтроля, на развитие познавательной активности детей.</w:t>
      </w:r>
    </w:p>
    <w:p w:rsidR="00624948" w:rsidRPr="00624948" w:rsidRDefault="00624948" w:rsidP="00CB3671">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Умение ориентироваться в тексте задачи - важный результат и важное условие общего развития ученика. Но тех задач,  которые имеются в школьных учебниках, недостаточно. Очень, важно приучать ребят решать и нестандартные задачи, тематика которых не является сама по себе объектом изучения. Нужно воспитывать в детях любовь к красоте логических рассуждений. Задачи, предлагаемые в этом разделе, различаются не только по содержанию, но и по сложности. На каждом  занятии обязательно проводится коллективное обсуждение! решения задачи.</w:t>
      </w:r>
    </w:p>
    <w:p w:rsidR="00624948" w:rsidRPr="00624948" w:rsidRDefault="00624948" w:rsidP="00CB3671">
      <w:pPr>
        <w:shd w:val="clear" w:color="auto" w:fill="FFFFFF"/>
        <w:spacing w:after="0" w:line="240" w:lineRule="auto"/>
        <w:ind w:right="30"/>
        <w:jc w:val="both"/>
        <w:rPr>
          <w:rFonts w:ascii="Calibri" w:eastAsia="Times New Roman" w:hAnsi="Calibri" w:cs="Calibri"/>
          <w:color w:val="000000"/>
          <w:sz w:val="20"/>
          <w:szCs w:val="20"/>
        </w:rPr>
      </w:pPr>
      <w:r>
        <w:rPr>
          <w:rFonts w:ascii="Times New Roman" w:eastAsia="Times New Roman" w:hAnsi="Times New Roman" w:cs="Times New Roman"/>
          <w:color w:val="000000"/>
          <w:sz w:val="24"/>
          <w:szCs w:val="24"/>
        </w:rPr>
        <w:t>На  занятия  по  курсу</w:t>
      </w:r>
      <w:r w:rsidRPr="00624948">
        <w:rPr>
          <w:rFonts w:ascii="Times New Roman" w:eastAsia="Times New Roman" w:hAnsi="Times New Roman" w:cs="Times New Roman"/>
          <w:color w:val="000000"/>
          <w:sz w:val="24"/>
          <w:szCs w:val="24"/>
        </w:rPr>
        <w:t xml:space="preserve">  в  </w:t>
      </w:r>
      <w:r w:rsidRPr="00624948">
        <w:rPr>
          <w:rFonts w:ascii="Times New Roman" w:eastAsia="Times New Roman" w:hAnsi="Times New Roman" w:cs="Times New Roman"/>
          <w:b/>
          <w:bCs/>
          <w:color w:val="000000"/>
          <w:sz w:val="24"/>
          <w:szCs w:val="24"/>
        </w:rPr>
        <w:t>3  классе</w:t>
      </w:r>
      <w:r w:rsidRPr="00624948">
        <w:rPr>
          <w:rFonts w:ascii="Times New Roman" w:eastAsia="Times New Roman" w:hAnsi="Times New Roman" w:cs="Times New Roman"/>
          <w:color w:val="000000"/>
          <w:sz w:val="24"/>
          <w:szCs w:val="24"/>
        </w:rPr>
        <w:t>  отводится  45  минут.</w:t>
      </w:r>
    </w:p>
    <w:p w:rsidR="00624948" w:rsidRPr="00624948" w:rsidRDefault="00624948" w:rsidP="00CB3671">
      <w:pPr>
        <w:shd w:val="clear" w:color="auto" w:fill="FFFFFF"/>
        <w:spacing w:after="0" w:line="240" w:lineRule="auto"/>
        <w:ind w:right="30"/>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Рекомендуемая  модель  занятий  такая:</w:t>
      </w:r>
    </w:p>
    <w:p w:rsidR="00624948" w:rsidRPr="00624948" w:rsidRDefault="00624948" w:rsidP="00CB3671">
      <w:pPr>
        <w:shd w:val="clear" w:color="auto" w:fill="FFFFFF"/>
        <w:spacing w:after="0" w:line="240" w:lineRule="auto"/>
        <w:ind w:left="720" w:right="30"/>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1.«Мозговая  гимнастика»  (2   минуты)</w:t>
      </w:r>
    </w:p>
    <w:p w:rsidR="00624948" w:rsidRPr="00624948" w:rsidRDefault="00624948" w:rsidP="00CB3671">
      <w:pPr>
        <w:shd w:val="clear" w:color="auto" w:fill="FFFFFF"/>
        <w:spacing w:after="0" w:line="240" w:lineRule="auto"/>
        <w:ind w:left="720" w:right="30"/>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2.Разминка  (3-5  минут)</w:t>
      </w:r>
    </w:p>
    <w:p w:rsidR="00624948" w:rsidRPr="00624948" w:rsidRDefault="00624948" w:rsidP="00CB3671">
      <w:pPr>
        <w:shd w:val="clear" w:color="auto" w:fill="FFFFFF"/>
        <w:spacing w:after="0" w:line="240" w:lineRule="auto"/>
        <w:ind w:left="360" w:right="30"/>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3.Тренировка  и  развитие  психических  механизмов,  лежащих  в  основе  познавательных  способностей,  -  памяти,  внимания,  воображения  (10  минут)</w:t>
      </w:r>
    </w:p>
    <w:p w:rsidR="00624948" w:rsidRPr="00624948" w:rsidRDefault="00624948" w:rsidP="00CB3671">
      <w:pPr>
        <w:shd w:val="clear" w:color="auto" w:fill="FFFFFF"/>
        <w:spacing w:after="0" w:line="240" w:lineRule="auto"/>
        <w:ind w:left="360" w:right="30"/>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4.Гимнастика  для  глаз  (1-2  минуты)</w:t>
      </w:r>
    </w:p>
    <w:p w:rsidR="00624948" w:rsidRPr="00624948" w:rsidRDefault="00624948" w:rsidP="00CB3671">
      <w:pPr>
        <w:shd w:val="clear" w:color="auto" w:fill="FFFFFF"/>
        <w:spacing w:after="0" w:line="240" w:lineRule="auto"/>
        <w:ind w:left="360" w:right="30"/>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5.Логически – поисковые  задания  (10  минут)</w:t>
      </w:r>
    </w:p>
    <w:p w:rsidR="00624948" w:rsidRPr="00624948" w:rsidRDefault="00624948" w:rsidP="00CB3671">
      <w:pPr>
        <w:shd w:val="clear" w:color="auto" w:fill="FFFFFF"/>
        <w:spacing w:after="0" w:line="240" w:lineRule="auto"/>
        <w:ind w:left="360" w:right="30"/>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6.Веселая  переменка  (2-3  минуты)</w:t>
      </w:r>
    </w:p>
    <w:p w:rsidR="00624948" w:rsidRPr="00624948" w:rsidRDefault="00624948" w:rsidP="00CB3671">
      <w:pPr>
        <w:shd w:val="clear" w:color="auto" w:fill="FFFFFF"/>
        <w:spacing w:after="0" w:line="240" w:lineRule="auto"/>
        <w:ind w:left="360" w:right="30"/>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7.Нестандартные  задачи  (10-15  минут)</w:t>
      </w:r>
    </w:p>
    <w:p w:rsidR="00624948" w:rsidRDefault="00624948" w:rsidP="00CB3671">
      <w:pPr>
        <w:shd w:val="clear" w:color="auto" w:fill="FFFFFF"/>
        <w:spacing w:after="0" w:line="240" w:lineRule="auto"/>
        <w:ind w:right="30"/>
        <w:jc w:val="both"/>
        <w:rPr>
          <w:rFonts w:ascii="Times New Roman" w:eastAsia="Times New Roman" w:hAnsi="Times New Roman" w:cs="Times New Roman"/>
          <w:color w:val="000000"/>
          <w:sz w:val="24"/>
          <w:szCs w:val="24"/>
        </w:rPr>
      </w:pPr>
      <w:r w:rsidRPr="00624948">
        <w:rPr>
          <w:rFonts w:ascii="Times New Roman" w:eastAsia="Times New Roman" w:hAnsi="Times New Roman" w:cs="Times New Roman"/>
          <w:color w:val="000000"/>
          <w:sz w:val="24"/>
          <w:szCs w:val="24"/>
        </w:rPr>
        <w:t>   Задачи,  предлагаемые  на  этом  этапе,  различаются  не  только  по  содержанию,  но  и  по  сложности.  На  каждом  занятии  обязательно  проводится  коллективное  обсуждение  решения  задачи.</w:t>
      </w:r>
    </w:p>
    <w:p w:rsidR="00CB3671" w:rsidRPr="00624948" w:rsidRDefault="00CB3671" w:rsidP="00CB3671">
      <w:pPr>
        <w:shd w:val="clear" w:color="auto" w:fill="FFFFFF"/>
        <w:spacing w:after="0" w:line="240" w:lineRule="auto"/>
        <w:ind w:right="30"/>
        <w:jc w:val="both"/>
        <w:rPr>
          <w:rFonts w:ascii="Calibri" w:eastAsia="Times New Roman" w:hAnsi="Calibri" w:cs="Calibri"/>
          <w:color w:val="000000"/>
          <w:sz w:val="20"/>
          <w:szCs w:val="20"/>
        </w:rPr>
      </w:pPr>
    </w:p>
    <w:p w:rsidR="00624948" w:rsidRPr="00624948" w:rsidRDefault="00624948" w:rsidP="00624948">
      <w:p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Планируемые результаты освоения конкретного учебного предмета, курса</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Личностными результатами</w:t>
      </w:r>
      <w:r w:rsidRPr="00624948">
        <w:rPr>
          <w:rFonts w:ascii="Times New Roman" w:eastAsia="Times New Roman" w:hAnsi="Times New Roman" w:cs="Times New Roman"/>
          <w:color w:val="000000"/>
          <w:sz w:val="24"/>
          <w:szCs w:val="24"/>
        </w:rPr>
        <w:t> изучения курса   является формирование следующих умений:</w:t>
      </w:r>
    </w:p>
    <w:p w:rsidR="00624948" w:rsidRPr="00624948" w:rsidRDefault="00624948" w:rsidP="00624948">
      <w:pPr>
        <w:numPr>
          <w:ilvl w:val="0"/>
          <w:numId w:val="5"/>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i/>
          <w:iCs/>
          <w:color w:val="000000"/>
          <w:sz w:val="24"/>
          <w:szCs w:val="24"/>
        </w:rPr>
        <w:t>Определять</w:t>
      </w:r>
      <w:r w:rsidRPr="00624948">
        <w:rPr>
          <w:rFonts w:ascii="Times New Roman" w:eastAsia="Times New Roman" w:hAnsi="Times New Roman" w:cs="Times New Roman"/>
          <w:color w:val="000000"/>
          <w:sz w:val="24"/>
          <w:szCs w:val="24"/>
        </w:rPr>
        <w:t> и </w:t>
      </w:r>
      <w:r w:rsidRPr="00624948">
        <w:rPr>
          <w:rFonts w:ascii="Times New Roman" w:eastAsia="Times New Roman" w:hAnsi="Times New Roman" w:cs="Times New Roman"/>
          <w:i/>
          <w:iCs/>
          <w:color w:val="000000"/>
          <w:sz w:val="24"/>
          <w:szCs w:val="24"/>
        </w:rPr>
        <w:t>высказывать</w:t>
      </w:r>
      <w:r w:rsidRPr="00624948">
        <w:rPr>
          <w:rFonts w:ascii="Times New Roman" w:eastAsia="Times New Roman" w:hAnsi="Times New Roman" w:cs="Times New Roman"/>
          <w:color w:val="000000"/>
          <w:sz w:val="24"/>
          <w:szCs w:val="24"/>
        </w:rPr>
        <w:t> под руководством педагога самые простые общие для всех людей правила поведения при сотрудничестве (этические нормы).</w:t>
      </w:r>
    </w:p>
    <w:p w:rsidR="00624948" w:rsidRPr="00624948" w:rsidRDefault="00624948" w:rsidP="00624948">
      <w:pPr>
        <w:numPr>
          <w:ilvl w:val="0"/>
          <w:numId w:val="5"/>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В предложенных педагогом ситуациях общения и сотрудничества, опираясь на общие для всех простые правила поведения,  </w:t>
      </w:r>
      <w:r w:rsidRPr="00624948">
        <w:rPr>
          <w:rFonts w:ascii="Times New Roman" w:eastAsia="Times New Roman" w:hAnsi="Times New Roman" w:cs="Times New Roman"/>
          <w:i/>
          <w:iCs/>
          <w:color w:val="000000"/>
          <w:sz w:val="24"/>
          <w:szCs w:val="24"/>
        </w:rPr>
        <w:t>делать выбор</w:t>
      </w:r>
      <w:r w:rsidRPr="00624948">
        <w:rPr>
          <w:rFonts w:ascii="Times New Roman" w:eastAsia="Times New Roman" w:hAnsi="Times New Roman" w:cs="Times New Roman"/>
          <w:color w:val="000000"/>
          <w:sz w:val="24"/>
          <w:szCs w:val="24"/>
        </w:rPr>
        <w:t>, при поддержке других участников группы и педагога, как поступить.</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proofErr w:type="spellStart"/>
      <w:r w:rsidRPr="00624948">
        <w:rPr>
          <w:rFonts w:ascii="Times New Roman" w:eastAsia="Times New Roman" w:hAnsi="Times New Roman" w:cs="Times New Roman"/>
          <w:b/>
          <w:bCs/>
          <w:color w:val="000000"/>
          <w:sz w:val="24"/>
          <w:szCs w:val="24"/>
        </w:rPr>
        <w:t>Метапредметными</w:t>
      </w:r>
      <w:proofErr w:type="spellEnd"/>
      <w:r w:rsidRPr="00624948">
        <w:rPr>
          <w:rFonts w:ascii="Times New Roman" w:eastAsia="Times New Roman" w:hAnsi="Times New Roman" w:cs="Times New Roman"/>
          <w:b/>
          <w:bCs/>
          <w:color w:val="000000"/>
          <w:sz w:val="24"/>
          <w:szCs w:val="24"/>
        </w:rPr>
        <w:t xml:space="preserve"> результатами</w:t>
      </w:r>
      <w:r w:rsidRPr="00624948">
        <w:rPr>
          <w:rFonts w:ascii="Times New Roman" w:eastAsia="Times New Roman" w:hAnsi="Times New Roman" w:cs="Times New Roman"/>
          <w:color w:val="000000"/>
          <w:sz w:val="24"/>
          <w:szCs w:val="24"/>
        </w:rPr>
        <w:t> изучения курса   являются формирование следующих универсальных учебных действий (УУД).</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i/>
          <w:iCs/>
          <w:color w:val="000000"/>
          <w:sz w:val="24"/>
          <w:szCs w:val="24"/>
        </w:rPr>
        <w:lastRenderedPageBreak/>
        <w:t>Регулятивные УУД</w:t>
      </w:r>
      <w:r w:rsidRPr="00624948">
        <w:rPr>
          <w:rFonts w:ascii="Times New Roman" w:eastAsia="Times New Roman" w:hAnsi="Times New Roman" w:cs="Times New Roman"/>
          <w:color w:val="000000"/>
          <w:sz w:val="24"/>
          <w:szCs w:val="24"/>
        </w:rPr>
        <w:t>:</w:t>
      </w:r>
    </w:p>
    <w:p w:rsidR="00624948" w:rsidRPr="00624948" w:rsidRDefault="00624948" w:rsidP="00624948">
      <w:pPr>
        <w:numPr>
          <w:ilvl w:val="0"/>
          <w:numId w:val="6"/>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i/>
          <w:iCs/>
          <w:color w:val="000000"/>
          <w:sz w:val="24"/>
          <w:szCs w:val="24"/>
        </w:rPr>
        <w:t>Определять</w:t>
      </w:r>
      <w:r w:rsidRPr="00624948">
        <w:rPr>
          <w:rFonts w:ascii="Times New Roman" w:eastAsia="Times New Roman" w:hAnsi="Times New Roman" w:cs="Times New Roman"/>
          <w:color w:val="000000"/>
          <w:sz w:val="24"/>
          <w:szCs w:val="24"/>
        </w:rPr>
        <w:t> и </w:t>
      </w:r>
      <w:r w:rsidRPr="00624948">
        <w:rPr>
          <w:rFonts w:ascii="Times New Roman" w:eastAsia="Times New Roman" w:hAnsi="Times New Roman" w:cs="Times New Roman"/>
          <w:i/>
          <w:iCs/>
          <w:color w:val="000000"/>
          <w:sz w:val="24"/>
          <w:szCs w:val="24"/>
        </w:rPr>
        <w:t>формулировать</w:t>
      </w:r>
      <w:r w:rsidRPr="00624948">
        <w:rPr>
          <w:rFonts w:ascii="Times New Roman" w:eastAsia="Times New Roman" w:hAnsi="Times New Roman" w:cs="Times New Roman"/>
          <w:color w:val="000000"/>
          <w:sz w:val="24"/>
          <w:szCs w:val="24"/>
        </w:rPr>
        <w:t> цель деятельности   с помощью учителя.</w:t>
      </w:r>
    </w:p>
    <w:p w:rsidR="00624948" w:rsidRPr="00624948" w:rsidRDefault="00624948" w:rsidP="00624948">
      <w:pPr>
        <w:numPr>
          <w:ilvl w:val="0"/>
          <w:numId w:val="6"/>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i/>
          <w:iCs/>
          <w:color w:val="000000"/>
          <w:sz w:val="24"/>
          <w:szCs w:val="24"/>
        </w:rPr>
        <w:t>Проговаривать</w:t>
      </w:r>
      <w:r w:rsidRPr="00624948">
        <w:rPr>
          <w:rFonts w:ascii="Times New Roman" w:eastAsia="Times New Roman" w:hAnsi="Times New Roman" w:cs="Times New Roman"/>
          <w:color w:val="000000"/>
          <w:sz w:val="24"/>
          <w:szCs w:val="24"/>
        </w:rPr>
        <w:t> последовательность действий</w:t>
      </w:r>
      <w:proofErr w:type="gramStart"/>
      <w:r w:rsidRPr="00624948">
        <w:rPr>
          <w:rFonts w:ascii="Times New Roman" w:eastAsia="Times New Roman" w:hAnsi="Times New Roman" w:cs="Times New Roman"/>
          <w:color w:val="000000"/>
          <w:sz w:val="24"/>
          <w:szCs w:val="24"/>
        </w:rPr>
        <w:t xml:space="preserve">  .</w:t>
      </w:r>
      <w:proofErr w:type="gramEnd"/>
    </w:p>
    <w:p w:rsidR="00624948" w:rsidRPr="00624948" w:rsidRDefault="00624948" w:rsidP="00624948">
      <w:pPr>
        <w:numPr>
          <w:ilvl w:val="0"/>
          <w:numId w:val="6"/>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Учиться </w:t>
      </w:r>
      <w:r w:rsidRPr="00624948">
        <w:rPr>
          <w:rFonts w:ascii="Times New Roman" w:eastAsia="Times New Roman" w:hAnsi="Times New Roman" w:cs="Times New Roman"/>
          <w:i/>
          <w:iCs/>
          <w:color w:val="000000"/>
          <w:sz w:val="24"/>
          <w:szCs w:val="24"/>
        </w:rPr>
        <w:t>высказывать</w:t>
      </w:r>
      <w:r w:rsidRPr="00624948">
        <w:rPr>
          <w:rFonts w:ascii="Times New Roman" w:eastAsia="Times New Roman" w:hAnsi="Times New Roman" w:cs="Times New Roman"/>
          <w:color w:val="000000"/>
          <w:sz w:val="24"/>
          <w:szCs w:val="24"/>
        </w:rPr>
        <w:t> своё предположение (версию) на основе работы с иллюстрацией рабочей тетради.</w:t>
      </w:r>
    </w:p>
    <w:p w:rsidR="00624948" w:rsidRPr="00624948" w:rsidRDefault="00624948" w:rsidP="00624948">
      <w:pPr>
        <w:numPr>
          <w:ilvl w:val="0"/>
          <w:numId w:val="6"/>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Учиться </w:t>
      </w:r>
      <w:r w:rsidRPr="00624948">
        <w:rPr>
          <w:rFonts w:ascii="Times New Roman" w:eastAsia="Times New Roman" w:hAnsi="Times New Roman" w:cs="Times New Roman"/>
          <w:i/>
          <w:iCs/>
          <w:color w:val="000000"/>
          <w:sz w:val="24"/>
          <w:szCs w:val="24"/>
        </w:rPr>
        <w:t>работать</w:t>
      </w:r>
      <w:r w:rsidRPr="00624948">
        <w:rPr>
          <w:rFonts w:ascii="Times New Roman" w:eastAsia="Times New Roman" w:hAnsi="Times New Roman" w:cs="Times New Roman"/>
          <w:color w:val="000000"/>
          <w:sz w:val="24"/>
          <w:szCs w:val="24"/>
        </w:rPr>
        <w:t> по предложенному учителем плану.</w:t>
      </w:r>
    </w:p>
    <w:p w:rsidR="00624948" w:rsidRPr="00624948" w:rsidRDefault="00624948" w:rsidP="00624948">
      <w:pPr>
        <w:numPr>
          <w:ilvl w:val="0"/>
          <w:numId w:val="6"/>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Учиться </w:t>
      </w:r>
      <w:r w:rsidRPr="00624948">
        <w:rPr>
          <w:rFonts w:ascii="Times New Roman" w:eastAsia="Times New Roman" w:hAnsi="Times New Roman" w:cs="Times New Roman"/>
          <w:i/>
          <w:iCs/>
          <w:color w:val="000000"/>
          <w:sz w:val="24"/>
          <w:szCs w:val="24"/>
        </w:rPr>
        <w:t>отличать</w:t>
      </w:r>
      <w:r w:rsidRPr="00624948">
        <w:rPr>
          <w:rFonts w:ascii="Times New Roman" w:eastAsia="Times New Roman" w:hAnsi="Times New Roman" w:cs="Times New Roman"/>
          <w:color w:val="000000"/>
          <w:sz w:val="24"/>
          <w:szCs w:val="24"/>
        </w:rPr>
        <w:t> </w:t>
      </w:r>
      <w:proofErr w:type="gramStart"/>
      <w:r w:rsidRPr="00624948">
        <w:rPr>
          <w:rFonts w:ascii="Times New Roman" w:eastAsia="Times New Roman" w:hAnsi="Times New Roman" w:cs="Times New Roman"/>
          <w:color w:val="000000"/>
          <w:sz w:val="24"/>
          <w:szCs w:val="24"/>
        </w:rPr>
        <w:t>верно</w:t>
      </w:r>
      <w:proofErr w:type="gramEnd"/>
      <w:r w:rsidRPr="00624948">
        <w:rPr>
          <w:rFonts w:ascii="Times New Roman" w:eastAsia="Times New Roman" w:hAnsi="Times New Roman" w:cs="Times New Roman"/>
          <w:color w:val="000000"/>
          <w:sz w:val="24"/>
          <w:szCs w:val="24"/>
        </w:rPr>
        <w:t xml:space="preserve"> выполненное задание от неверного.</w:t>
      </w:r>
    </w:p>
    <w:p w:rsidR="00624948" w:rsidRPr="00624948" w:rsidRDefault="00624948" w:rsidP="00624948">
      <w:pPr>
        <w:numPr>
          <w:ilvl w:val="0"/>
          <w:numId w:val="6"/>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Учиться совместно с учителем и другими учениками </w:t>
      </w:r>
      <w:r w:rsidRPr="00624948">
        <w:rPr>
          <w:rFonts w:ascii="Times New Roman" w:eastAsia="Times New Roman" w:hAnsi="Times New Roman" w:cs="Times New Roman"/>
          <w:i/>
          <w:iCs/>
          <w:color w:val="000000"/>
          <w:sz w:val="24"/>
          <w:szCs w:val="24"/>
        </w:rPr>
        <w:t>давать</w:t>
      </w:r>
      <w:r w:rsidRPr="00624948">
        <w:rPr>
          <w:rFonts w:ascii="Times New Roman" w:eastAsia="Times New Roman" w:hAnsi="Times New Roman" w:cs="Times New Roman"/>
          <w:color w:val="000000"/>
          <w:sz w:val="24"/>
          <w:szCs w:val="24"/>
        </w:rPr>
        <w:t> эмоциональную </w:t>
      </w:r>
      <w:r w:rsidRPr="00624948">
        <w:rPr>
          <w:rFonts w:ascii="Times New Roman" w:eastAsia="Times New Roman" w:hAnsi="Times New Roman" w:cs="Times New Roman"/>
          <w:i/>
          <w:iCs/>
          <w:color w:val="000000"/>
          <w:sz w:val="24"/>
          <w:szCs w:val="24"/>
        </w:rPr>
        <w:t>оценку</w:t>
      </w:r>
      <w:r w:rsidRPr="00624948">
        <w:rPr>
          <w:rFonts w:ascii="Times New Roman" w:eastAsia="Times New Roman" w:hAnsi="Times New Roman" w:cs="Times New Roman"/>
          <w:color w:val="000000"/>
          <w:sz w:val="24"/>
          <w:szCs w:val="24"/>
        </w:rPr>
        <w:t> деятельности товарищей.</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i/>
          <w:iCs/>
          <w:color w:val="000000"/>
          <w:sz w:val="24"/>
          <w:szCs w:val="24"/>
        </w:rPr>
        <w:t>Познавательные УУД:</w:t>
      </w:r>
    </w:p>
    <w:p w:rsidR="00624948" w:rsidRPr="00624948" w:rsidRDefault="00624948" w:rsidP="00624948">
      <w:pPr>
        <w:numPr>
          <w:ilvl w:val="0"/>
          <w:numId w:val="7"/>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Ориентироваться в своей системе знаний: </w:t>
      </w:r>
      <w:r w:rsidRPr="00624948">
        <w:rPr>
          <w:rFonts w:ascii="Times New Roman" w:eastAsia="Times New Roman" w:hAnsi="Times New Roman" w:cs="Times New Roman"/>
          <w:i/>
          <w:iCs/>
          <w:color w:val="000000"/>
          <w:sz w:val="24"/>
          <w:szCs w:val="24"/>
        </w:rPr>
        <w:t>отличать</w:t>
      </w:r>
      <w:r w:rsidRPr="00624948">
        <w:rPr>
          <w:rFonts w:ascii="Times New Roman" w:eastAsia="Times New Roman" w:hAnsi="Times New Roman" w:cs="Times New Roman"/>
          <w:color w:val="000000"/>
          <w:sz w:val="24"/>
          <w:szCs w:val="24"/>
        </w:rPr>
        <w:t> новое от уже известного с помощью учителя.</w:t>
      </w:r>
    </w:p>
    <w:p w:rsidR="00624948" w:rsidRPr="00624948" w:rsidRDefault="00624948" w:rsidP="00624948">
      <w:pPr>
        <w:numPr>
          <w:ilvl w:val="0"/>
          <w:numId w:val="7"/>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Делать предварительный отбор источников информации:</w:t>
      </w:r>
      <w:r w:rsidRPr="00624948">
        <w:rPr>
          <w:rFonts w:ascii="Times New Roman" w:eastAsia="Times New Roman" w:hAnsi="Times New Roman" w:cs="Times New Roman"/>
          <w:i/>
          <w:iCs/>
          <w:color w:val="000000"/>
          <w:sz w:val="24"/>
          <w:szCs w:val="24"/>
        </w:rPr>
        <w:t> ориентироваться</w:t>
      </w:r>
      <w:r w:rsidRPr="00624948">
        <w:rPr>
          <w:rFonts w:ascii="Times New Roman" w:eastAsia="Times New Roman" w:hAnsi="Times New Roman" w:cs="Times New Roman"/>
          <w:color w:val="000000"/>
          <w:sz w:val="24"/>
          <w:szCs w:val="24"/>
        </w:rPr>
        <w:t>  в учебнике (на развороте, в оглавлении, в словаре).</w:t>
      </w:r>
    </w:p>
    <w:p w:rsidR="00624948" w:rsidRPr="00624948" w:rsidRDefault="00624948" w:rsidP="00624948">
      <w:pPr>
        <w:numPr>
          <w:ilvl w:val="0"/>
          <w:numId w:val="7"/>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Добывать новые знания:</w:t>
      </w:r>
      <w:r w:rsidRPr="00624948">
        <w:rPr>
          <w:rFonts w:ascii="Times New Roman" w:eastAsia="Times New Roman" w:hAnsi="Times New Roman" w:cs="Times New Roman"/>
          <w:i/>
          <w:iCs/>
          <w:color w:val="000000"/>
          <w:sz w:val="24"/>
          <w:szCs w:val="24"/>
        </w:rPr>
        <w:t> находить</w:t>
      </w:r>
      <w:r w:rsidRPr="00624948">
        <w:rPr>
          <w:rFonts w:ascii="Times New Roman" w:eastAsia="Times New Roman" w:hAnsi="Times New Roman" w:cs="Times New Roman"/>
          <w:color w:val="000000"/>
          <w:sz w:val="24"/>
          <w:szCs w:val="24"/>
        </w:rPr>
        <w:t> </w:t>
      </w:r>
      <w:r w:rsidRPr="00624948">
        <w:rPr>
          <w:rFonts w:ascii="Times New Roman" w:eastAsia="Times New Roman" w:hAnsi="Times New Roman" w:cs="Times New Roman"/>
          <w:i/>
          <w:iCs/>
          <w:color w:val="000000"/>
          <w:sz w:val="24"/>
          <w:szCs w:val="24"/>
        </w:rPr>
        <w:t>ответы</w:t>
      </w:r>
      <w:r w:rsidRPr="00624948">
        <w:rPr>
          <w:rFonts w:ascii="Times New Roman" w:eastAsia="Times New Roman" w:hAnsi="Times New Roman" w:cs="Times New Roman"/>
          <w:color w:val="000000"/>
          <w:sz w:val="24"/>
          <w:szCs w:val="24"/>
        </w:rPr>
        <w:t> на вопросы, используя учебник, свой жизненный опыт и информацию, полученную от учителя.</w:t>
      </w:r>
    </w:p>
    <w:p w:rsidR="00624948" w:rsidRPr="00624948" w:rsidRDefault="00624948" w:rsidP="00624948">
      <w:pPr>
        <w:numPr>
          <w:ilvl w:val="0"/>
          <w:numId w:val="7"/>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Перерабатывать полученную информацию:</w:t>
      </w:r>
      <w:r w:rsidRPr="00624948">
        <w:rPr>
          <w:rFonts w:ascii="Times New Roman" w:eastAsia="Times New Roman" w:hAnsi="Times New Roman" w:cs="Times New Roman"/>
          <w:i/>
          <w:iCs/>
          <w:color w:val="000000"/>
          <w:sz w:val="24"/>
          <w:szCs w:val="24"/>
        </w:rPr>
        <w:t> делать выводы</w:t>
      </w:r>
      <w:r w:rsidRPr="00624948">
        <w:rPr>
          <w:rFonts w:ascii="Times New Roman" w:eastAsia="Times New Roman" w:hAnsi="Times New Roman" w:cs="Times New Roman"/>
          <w:color w:val="000000"/>
          <w:sz w:val="24"/>
          <w:szCs w:val="24"/>
        </w:rPr>
        <w:t> в результате  совместной  работы всего класса.</w:t>
      </w:r>
    </w:p>
    <w:p w:rsidR="00624948" w:rsidRPr="00624948" w:rsidRDefault="00624948" w:rsidP="00624948">
      <w:pPr>
        <w:numPr>
          <w:ilvl w:val="0"/>
          <w:numId w:val="7"/>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Перерабатывать полученную информацию: </w:t>
      </w:r>
      <w:r w:rsidRPr="00624948">
        <w:rPr>
          <w:rFonts w:ascii="Times New Roman" w:eastAsia="Times New Roman" w:hAnsi="Times New Roman" w:cs="Times New Roman"/>
          <w:i/>
          <w:iCs/>
          <w:color w:val="000000"/>
          <w:sz w:val="24"/>
          <w:szCs w:val="24"/>
        </w:rPr>
        <w:t>сравнивать</w:t>
      </w:r>
      <w:r w:rsidRPr="00624948">
        <w:rPr>
          <w:rFonts w:ascii="Times New Roman" w:eastAsia="Times New Roman" w:hAnsi="Times New Roman" w:cs="Times New Roman"/>
          <w:color w:val="000000"/>
          <w:sz w:val="24"/>
          <w:szCs w:val="24"/>
        </w:rPr>
        <w:t> и </w:t>
      </w:r>
      <w:r w:rsidRPr="00624948">
        <w:rPr>
          <w:rFonts w:ascii="Times New Roman" w:eastAsia="Times New Roman" w:hAnsi="Times New Roman" w:cs="Times New Roman"/>
          <w:i/>
          <w:iCs/>
          <w:color w:val="000000"/>
          <w:sz w:val="24"/>
          <w:szCs w:val="24"/>
        </w:rPr>
        <w:t>группировать</w:t>
      </w:r>
      <w:r w:rsidRPr="00624948">
        <w:rPr>
          <w:rFonts w:ascii="Times New Roman" w:eastAsia="Times New Roman" w:hAnsi="Times New Roman" w:cs="Times New Roman"/>
          <w:color w:val="000000"/>
          <w:sz w:val="24"/>
          <w:szCs w:val="24"/>
        </w:rPr>
        <w:t> такие математические объекты, как числа, числовые выражения, равенства, неравенства, плоские геометрические фигуры.</w:t>
      </w:r>
    </w:p>
    <w:p w:rsidR="00624948" w:rsidRPr="00624948" w:rsidRDefault="00624948" w:rsidP="00624948">
      <w:pPr>
        <w:numPr>
          <w:ilvl w:val="0"/>
          <w:numId w:val="7"/>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Преобразовывать информацию из одной формы в другую: составлять математические рассказы и задачи на основе простейших математических моделей (предметных, рисунков, схематических рисунков, схем);</w:t>
      </w:r>
    </w:p>
    <w:p w:rsidR="00624948" w:rsidRPr="00624948" w:rsidRDefault="00624948" w:rsidP="00624948">
      <w:pPr>
        <w:numPr>
          <w:ilvl w:val="0"/>
          <w:numId w:val="7"/>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Находить и формулировать решение задачи с помощью простейших  моделей (предметных, рисунков, схематических рисунков, схем).</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i/>
          <w:iCs/>
          <w:color w:val="000000"/>
          <w:sz w:val="24"/>
          <w:szCs w:val="24"/>
        </w:rPr>
        <w:t>Коммуникативные УУД</w:t>
      </w:r>
      <w:r w:rsidRPr="00624948">
        <w:rPr>
          <w:rFonts w:ascii="Times New Roman" w:eastAsia="Times New Roman" w:hAnsi="Times New Roman" w:cs="Times New Roman"/>
          <w:color w:val="000000"/>
          <w:sz w:val="24"/>
          <w:szCs w:val="24"/>
        </w:rPr>
        <w:t>:</w:t>
      </w:r>
    </w:p>
    <w:p w:rsidR="00624948" w:rsidRPr="00624948" w:rsidRDefault="00624948" w:rsidP="00624948">
      <w:pPr>
        <w:numPr>
          <w:ilvl w:val="0"/>
          <w:numId w:val="8"/>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Донести свою позицию до других:</w:t>
      </w:r>
      <w:r w:rsidRPr="00624948">
        <w:rPr>
          <w:rFonts w:ascii="Times New Roman" w:eastAsia="Times New Roman" w:hAnsi="Times New Roman" w:cs="Times New Roman"/>
          <w:i/>
          <w:iCs/>
          <w:color w:val="000000"/>
          <w:sz w:val="24"/>
          <w:szCs w:val="24"/>
        </w:rPr>
        <w:t> оформлять</w:t>
      </w:r>
      <w:r w:rsidRPr="00624948">
        <w:rPr>
          <w:rFonts w:ascii="Times New Roman" w:eastAsia="Times New Roman" w:hAnsi="Times New Roman" w:cs="Times New Roman"/>
          <w:color w:val="000000"/>
          <w:sz w:val="24"/>
          <w:szCs w:val="24"/>
        </w:rPr>
        <w:t> свою мысль в устной и письменной речи (на уровне одного предложения или небольшого текста).</w:t>
      </w:r>
    </w:p>
    <w:p w:rsidR="00624948" w:rsidRPr="00624948" w:rsidRDefault="00624948" w:rsidP="00624948">
      <w:pPr>
        <w:numPr>
          <w:ilvl w:val="0"/>
          <w:numId w:val="8"/>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i/>
          <w:iCs/>
          <w:color w:val="000000"/>
          <w:sz w:val="24"/>
          <w:szCs w:val="24"/>
        </w:rPr>
        <w:t>Слушать</w:t>
      </w:r>
      <w:r w:rsidRPr="00624948">
        <w:rPr>
          <w:rFonts w:ascii="Times New Roman" w:eastAsia="Times New Roman" w:hAnsi="Times New Roman" w:cs="Times New Roman"/>
          <w:color w:val="000000"/>
          <w:sz w:val="24"/>
          <w:szCs w:val="24"/>
        </w:rPr>
        <w:t> и </w:t>
      </w:r>
      <w:r w:rsidRPr="00624948">
        <w:rPr>
          <w:rFonts w:ascii="Times New Roman" w:eastAsia="Times New Roman" w:hAnsi="Times New Roman" w:cs="Times New Roman"/>
          <w:i/>
          <w:iCs/>
          <w:color w:val="000000"/>
          <w:sz w:val="24"/>
          <w:szCs w:val="24"/>
        </w:rPr>
        <w:t>понимать</w:t>
      </w:r>
      <w:r w:rsidRPr="00624948">
        <w:rPr>
          <w:rFonts w:ascii="Times New Roman" w:eastAsia="Times New Roman" w:hAnsi="Times New Roman" w:cs="Times New Roman"/>
          <w:color w:val="000000"/>
          <w:sz w:val="24"/>
          <w:szCs w:val="24"/>
        </w:rPr>
        <w:t> речь других.</w:t>
      </w:r>
    </w:p>
    <w:p w:rsidR="00624948" w:rsidRPr="00624948" w:rsidRDefault="00624948" w:rsidP="00624948">
      <w:pPr>
        <w:numPr>
          <w:ilvl w:val="0"/>
          <w:numId w:val="8"/>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i/>
          <w:iCs/>
          <w:color w:val="000000"/>
          <w:sz w:val="24"/>
          <w:szCs w:val="24"/>
        </w:rPr>
        <w:t>Читать</w:t>
      </w:r>
      <w:r w:rsidRPr="00624948">
        <w:rPr>
          <w:rFonts w:ascii="Times New Roman" w:eastAsia="Times New Roman" w:hAnsi="Times New Roman" w:cs="Times New Roman"/>
          <w:color w:val="000000"/>
          <w:sz w:val="24"/>
          <w:szCs w:val="24"/>
        </w:rPr>
        <w:t> и </w:t>
      </w:r>
      <w:r w:rsidRPr="00624948">
        <w:rPr>
          <w:rFonts w:ascii="Times New Roman" w:eastAsia="Times New Roman" w:hAnsi="Times New Roman" w:cs="Times New Roman"/>
          <w:i/>
          <w:iCs/>
          <w:color w:val="000000"/>
          <w:sz w:val="24"/>
          <w:szCs w:val="24"/>
        </w:rPr>
        <w:t>пересказывать</w:t>
      </w:r>
      <w:r w:rsidRPr="00624948">
        <w:rPr>
          <w:rFonts w:ascii="Times New Roman" w:eastAsia="Times New Roman" w:hAnsi="Times New Roman" w:cs="Times New Roman"/>
          <w:color w:val="000000"/>
          <w:sz w:val="24"/>
          <w:szCs w:val="24"/>
        </w:rPr>
        <w:t> текст.</w:t>
      </w:r>
    </w:p>
    <w:p w:rsidR="00624948" w:rsidRPr="00624948" w:rsidRDefault="00624948" w:rsidP="00624948">
      <w:pPr>
        <w:numPr>
          <w:ilvl w:val="0"/>
          <w:numId w:val="8"/>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Совместно договариваться о правилах общения и поведения в школе и следовать им.</w:t>
      </w:r>
    </w:p>
    <w:p w:rsidR="00624948" w:rsidRPr="00624948" w:rsidRDefault="00624948" w:rsidP="00624948">
      <w:pPr>
        <w:numPr>
          <w:ilvl w:val="0"/>
          <w:numId w:val="8"/>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Учиться выполнять различные роли в группе (лидера, исполнителя, критика).</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Предметными результатами изучения курса   являются формирование следующих умений.</w:t>
      </w:r>
    </w:p>
    <w:p w:rsidR="00624948" w:rsidRPr="00624948" w:rsidRDefault="00624948" w:rsidP="00624948">
      <w:pPr>
        <w:numPr>
          <w:ilvl w:val="0"/>
          <w:numId w:val="9"/>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описывать признаки предметов и узнавать предметы по их признакам;</w:t>
      </w:r>
    </w:p>
    <w:p w:rsidR="00624948" w:rsidRPr="00624948" w:rsidRDefault="00624948" w:rsidP="00624948">
      <w:pPr>
        <w:numPr>
          <w:ilvl w:val="0"/>
          <w:numId w:val="9"/>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выделять существенные признаки предметов;</w:t>
      </w:r>
    </w:p>
    <w:p w:rsidR="00624948" w:rsidRPr="00624948" w:rsidRDefault="00624948" w:rsidP="00624948">
      <w:pPr>
        <w:numPr>
          <w:ilvl w:val="0"/>
          <w:numId w:val="9"/>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сравнивать между собой предметы, явления;</w:t>
      </w:r>
    </w:p>
    <w:p w:rsidR="00624948" w:rsidRPr="00624948" w:rsidRDefault="00624948" w:rsidP="00624948">
      <w:pPr>
        <w:numPr>
          <w:ilvl w:val="0"/>
          <w:numId w:val="9"/>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обобщать, делать несложные выводы;</w:t>
      </w:r>
    </w:p>
    <w:p w:rsidR="00624948" w:rsidRPr="00624948" w:rsidRDefault="00624948" w:rsidP="00624948">
      <w:pPr>
        <w:numPr>
          <w:ilvl w:val="0"/>
          <w:numId w:val="9"/>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классифицировать явления, предметы;</w:t>
      </w:r>
    </w:p>
    <w:p w:rsidR="00624948" w:rsidRPr="00624948" w:rsidRDefault="00624948" w:rsidP="00624948">
      <w:pPr>
        <w:numPr>
          <w:ilvl w:val="0"/>
          <w:numId w:val="9"/>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определять последовательность событий;</w:t>
      </w:r>
    </w:p>
    <w:p w:rsidR="00624948" w:rsidRPr="00624948" w:rsidRDefault="00624948" w:rsidP="00624948">
      <w:pPr>
        <w:numPr>
          <w:ilvl w:val="0"/>
          <w:numId w:val="9"/>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судить о противоположных явлениях;</w:t>
      </w:r>
    </w:p>
    <w:p w:rsidR="00624948" w:rsidRPr="00624948" w:rsidRDefault="00624948" w:rsidP="00624948">
      <w:pPr>
        <w:numPr>
          <w:ilvl w:val="0"/>
          <w:numId w:val="9"/>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давать определения тем или иным понятиям;</w:t>
      </w:r>
    </w:p>
    <w:p w:rsidR="00624948" w:rsidRPr="00624948" w:rsidRDefault="00624948" w:rsidP="00624948">
      <w:pPr>
        <w:numPr>
          <w:ilvl w:val="0"/>
          <w:numId w:val="9"/>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определять отношения между предметами типа «род» - «вид»;</w:t>
      </w:r>
    </w:p>
    <w:p w:rsidR="00624948" w:rsidRPr="00624948" w:rsidRDefault="00624948" w:rsidP="00624948">
      <w:pPr>
        <w:numPr>
          <w:ilvl w:val="0"/>
          <w:numId w:val="9"/>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выявлять функциональные отношения между понятиями;</w:t>
      </w:r>
    </w:p>
    <w:p w:rsidR="00624948" w:rsidRPr="00624948" w:rsidRDefault="00624948" w:rsidP="00624948">
      <w:pPr>
        <w:numPr>
          <w:ilvl w:val="0"/>
          <w:numId w:val="9"/>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выявлять закономерности и проводить аналогии.  </w:t>
      </w:r>
    </w:p>
    <w:p w:rsidR="00624948" w:rsidRPr="00624948" w:rsidRDefault="00624948" w:rsidP="00624948">
      <w:pPr>
        <w:numPr>
          <w:ilvl w:val="0"/>
          <w:numId w:val="9"/>
        </w:numPr>
        <w:shd w:val="clear" w:color="auto" w:fill="FFFFFF"/>
        <w:spacing w:before="28" w:after="28" w:line="240" w:lineRule="auto"/>
        <w:jc w:val="both"/>
        <w:rPr>
          <w:rFonts w:ascii="Calibri" w:eastAsia="Times New Roman" w:hAnsi="Calibri" w:cs="Calibri"/>
          <w:color w:val="000000"/>
          <w:sz w:val="20"/>
          <w:szCs w:val="20"/>
        </w:rPr>
      </w:pP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lastRenderedPageBreak/>
        <w:t xml:space="preserve">   В результате изучения данного </w:t>
      </w:r>
      <w:proofErr w:type="gramStart"/>
      <w:r w:rsidRPr="00624948">
        <w:rPr>
          <w:rFonts w:ascii="Times New Roman" w:eastAsia="Times New Roman" w:hAnsi="Times New Roman" w:cs="Times New Roman"/>
          <w:color w:val="000000"/>
          <w:sz w:val="24"/>
          <w:szCs w:val="24"/>
        </w:rPr>
        <w:t>курса</w:t>
      </w:r>
      <w:proofErr w:type="gramEnd"/>
      <w:r w:rsidRPr="00624948">
        <w:rPr>
          <w:rFonts w:ascii="Times New Roman" w:eastAsia="Times New Roman" w:hAnsi="Times New Roman" w:cs="Times New Roman"/>
          <w:color w:val="000000"/>
          <w:sz w:val="24"/>
          <w:szCs w:val="24"/>
        </w:rPr>
        <w:t> </w:t>
      </w:r>
      <w:r w:rsidRPr="00624948">
        <w:rPr>
          <w:rFonts w:ascii="Times New Roman" w:eastAsia="Times New Roman" w:hAnsi="Times New Roman" w:cs="Times New Roman"/>
          <w:b/>
          <w:bCs/>
          <w:i/>
          <w:iCs/>
          <w:color w:val="000000"/>
          <w:sz w:val="24"/>
          <w:szCs w:val="24"/>
        </w:rPr>
        <w:t>в первом классе</w:t>
      </w:r>
      <w:r w:rsidRPr="00624948">
        <w:rPr>
          <w:rFonts w:ascii="Times New Roman" w:eastAsia="Times New Roman" w:hAnsi="Times New Roman" w:cs="Times New Roman"/>
          <w:color w:val="000000"/>
          <w:sz w:val="24"/>
          <w:szCs w:val="24"/>
        </w:rPr>
        <w:t> обучающиеся получат возможность формирования</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Личностных результатов:</w:t>
      </w:r>
    </w:p>
    <w:p w:rsidR="00624948" w:rsidRPr="00624948" w:rsidRDefault="00624948" w:rsidP="00624948">
      <w:pPr>
        <w:numPr>
          <w:ilvl w:val="0"/>
          <w:numId w:val="10"/>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624948" w:rsidRPr="00624948" w:rsidRDefault="00624948" w:rsidP="00624948">
      <w:pPr>
        <w:numPr>
          <w:ilvl w:val="0"/>
          <w:numId w:val="10"/>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в предложенных педагогом ситуациях общения и сотрудничества, при поддержке других участников группы и педагога, делать выбор, как поступить, опираясь на этические нормы.</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proofErr w:type="spellStart"/>
      <w:r w:rsidRPr="00624948">
        <w:rPr>
          <w:rFonts w:ascii="Times New Roman" w:eastAsia="Times New Roman" w:hAnsi="Times New Roman" w:cs="Times New Roman"/>
          <w:b/>
          <w:bCs/>
          <w:color w:val="000000"/>
          <w:sz w:val="24"/>
          <w:szCs w:val="24"/>
        </w:rPr>
        <w:t>Метапредметных</w:t>
      </w:r>
      <w:proofErr w:type="spellEnd"/>
      <w:r w:rsidRPr="00624948">
        <w:rPr>
          <w:rFonts w:ascii="Times New Roman" w:eastAsia="Times New Roman" w:hAnsi="Times New Roman" w:cs="Times New Roman"/>
          <w:b/>
          <w:bCs/>
          <w:color w:val="000000"/>
          <w:sz w:val="24"/>
          <w:szCs w:val="24"/>
        </w:rPr>
        <w:t xml:space="preserve"> результатов:</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i/>
          <w:iCs/>
          <w:color w:val="000000"/>
          <w:sz w:val="24"/>
          <w:szCs w:val="24"/>
        </w:rPr>
        <w:t>Регулятивные УДД:</w:t>
      </w:r>
    </w:p>
    <w:p w:rsidR="00624948" w:rsidRPr="00624948" w:rsidRDefault="00624948" w:rsidP="00624948">
      <w:pPr>
        <w:numPr>
          <w:ilvl w:val="0"/>
          <w:numId w:val="11"/>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определять и формулировать цель деятельности с помощью педагога;</w:t>
      </w:r>
    </w:p>
    <w:p w:rsidR="00624948" w:rsidRPr="00624948" w:rsidRDefault="00624948" w:rsidP="00624948">
      <w:pPr>
        <w:numPr>
          <w:ilvl w:val="0"/>
          <w:numId w:val="11"/>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проговаривать последовательность действий;</w:t>
      </w:r>
    </w:p>
    <w:p w:rsidR="00624948" w:rsidRPr="00624948" w:rsidRDefault="00624948" w:rsidP="00624948">
      <w:pPr>
        <w:numPr>
          <w:ilvl w:val="0"/>
          <w:numId w:val="11"/>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учиться высказывать свое предположение (версию);</w:t>
      </w:r>
    </w:p>
    <w:p w:rsidR="00624948" w:rsidRPr="00624948" w:rsidRDefault="00624948" w:rsidP="00624948">
      <w:pPr>
        <w:numPr>
          <w:ilvl w:val="0"/>
          <w:numId w:val="11"/>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учиться работать по предложенному педагогом плану;</w:t>
      </w:r>
    </w:p>
    <w:p w:rsidR="00624948" w:rsidRPr="00624948" w:rsidRDefault="00624948" w:rsidP="00624948">
      <w:pPr>
        <w:numPr>
          <w:ilvl w:val="0"/>
          <w:numId w:val="11"/>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xml:space="preserve">учиться отличать </w:t>
      </w:r>
      <w:proofErr w:type="gramStart"/>
      <w:r w:rsidRPr="00624948">
        <w:rPr>
          <w:rFonts w:ascii="Times New Roman" w:eastAsia="Times New Roman" w:hAnsi="Times New Roman" w:cs="Times New Roman"/>
          <w:color w:val="000000"/>
          <w:sz w:val="24"/>
          <w:szCs w:val="24"/>
        </w:rPr>
        <w:t>верно</w:t>
      </w:r>
      <w:proofErr w:type="gramEnd"/>
      <w:r w:rsidRPr="00624948">
        <w:rPr>
          <w:rFonts w:ascii="Times New Roman" w:eastAsia="Times New Roman" w:hAnsi="Times New Roman" w:cs="Times New Roman"/>
          <w:color w:val="000000"/>
          <w:sz w:val="24"/>
          <w:szCs w:val="24"/>
        </w:rPr>
        <w:t xml:space="preserve"> выполненное задание от неверного;</w:t>
      </w:r>
    </w:p>
    <w:p w:rsidR="00624948" w:rsidRPr="00624948" w:rsidRDefault="00624948" w:rsidP="00624948">
      <w:pPr>
        <w:numPr>
          <w:ilvl w:val="0"/>
          <w:numId w:val="11"/>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учиться совместно с педагогом и другими учениками давать эмоциональную оценку деятельности товарищей.</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i/>
          <w:iCs/>
          <w:color w:val="000000"/>
          <w:sz w:val="24"/>
          <w:szCs w:val="24"/>
        </w:rPr>
        <w:t>Познавательные УДД:</w:t>
      </w:r>
    </w:p>
    <w:p w:rsidR="00624948" w:rsidRPr="00624948" w:rsidRDefault="00624948" w:rsidP="00624948">
      <w:pPr>
        <w:numPr>
          <w:ilvl w:val="0"/>
          <w:numId w:val="12"/>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ориентироваться в своей системе знаний: отличать новое от уже известного с помощью педагога;</w:t>
      </w:r>
    </w:p>
    <w:p w:rsidR="00624948" w:rsidRPr="00624948" w:rsidRDefault="00624948" w:rsidP="00624948">
      <w:pPr>
        <w:numPr>
          <w:ilvl w:val="0"/>
          <w:numId w:val="12"/>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учиться добывать новые знания: находить ответы на вопросы, используя свой жизненный опыт, информацию, полученную от педагога, и используя учебную литературу;</w:t>
      </w:r>
    </w:p>
    <w:p w:rsidR="00624948" w:rsidRPr="00624948" w:rsidRDefault="00624948" w:rsidP="00624948">
      <w:pPr>
        <w:numPr>
          <w:ilvl w:val="0"/>
          <w:numId w:val="12"/>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учиться овладевать измерительными инструментами.</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i/>
          <w:iCs/>
          <w:color w:val="000000"/>
          <w:sz w:val="24"/>
          <w:szCs w:val="24"/>
        </w:rPr>
        <w:t>Коммуникативные УДД:</w:t>
      </w:r>
    </w:p>
    <w:p w:rsidR="00624948" w:rsidRPr="00624948" w:rsidRDefault="00624948" w:rsidP="00624948">
      <w:pPr>
        <w:numPr>
          <w:ilvl w:val="0"/>
          <w:numId w:val="13"/>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учиться выражать свои мысли;</w:t>
      </w:r>
    </w:p>
    <w:p w:rsidR="00624948" w:rsidRPr="00624948" w:rsidRDefault="00624948" w:rsidP="00624948">
      <w:pPr>
        <w:numPr>
          <w:ilvl w:val="0"/>
          <w:numId w:val="13"/>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учиться объяснять свое несогласие и пытаться договориться;</w:t>
      </w:r>
    </w:p>
    <w:p w:rsidR="00624948" w:rsidRPr="00624948" w:rsidRDefault="00624948" w:rsidP="00624948">
      <w:pPr>
        <w:numPr>
          <w:ilvl w:val="0"/>
          <w:numId w:val="13"/>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овладевать навыками сотрудничества в группе в совместном решении учебной задачи.</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Предметными результатами</w:t>
      </w:r>
      <w:r w:rsidRPr="00624948">
        <w:rPr>
          <w:rFonts w:ascii="Times New Roman" w:eastAsia="Times New Roman" w:hAnsi="Times New Roman" w:cs="Times New Roman"/>
          <w:color w:val="000000"/>
          <w:sz w:val="24"/>
          <w:szCs w:val="24"/>
        </w:rPr>
        <w:t> являются формирование следующих умений:</w:t>
      </w:r>
    </w:p>
    <w:p w:rsidR="00624948" w:rsidRPr="00624948" w:rsidRDefault="00624948" w:rsidP="00624948">
      <w:pPr>
        <w:numPr>
          <w:ilvl w:val="0"/>
          <w:numId w:val="14"/>
        </w:numPr>
        <w:shd w:val="clear" w:color="auto" w:fill="FFFFFF"/>
        <w:spacing w:before="28" w:after="28" w:line="240" w:lineRule="auto"/>
        <w:ind w:left="644"/>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сравнивать предметы по заданному свойству;</w:t>
      </w:r>
    </w:p>
    <w:p w:rsidR="00624948" w:rsidRPr="00624948" w:rsidRDefault="00624948" w:rsidP="00624948">
      <w:pPr>
        <w:numPr>
          <w:ilvl w:val="0"/>
          <w:numId w:val="14"/>
        </w:numPr>
        <w:shd w:val="clear" w:color="auto" w:fill="FFFFFF"/>
        <w:spacing w:before="28" w:after="28" w:line="240" w:lineRule="auto"/>
        <w:ind w:left="644"/>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определять целое и часть;</w:t>
      </w:r>
    </w:p>
    <w:p w:rsidR="00624948" w:rsidRPr="00624948" w:rsidRDefault="00624948" w:rsidP="00624948">
      <w:pPr>
        <w:numPr>
          <w:ilvl w:val="0"/>
          <w:numId w:val="14"/>
        </w:numPr>
        <w:shd w:val="clear" w:color="auto" w:fill="FFFFFF"/>
        <w:spacing w:before="28" w:after="28" w:line="240" w:lineRule="auto"/>
        <w:ind w:left="644"/>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устанавливать общие признаки;</w:t>
      </w:r>
    </w:p>
    <w:p w:rsidR="00624948" w:rsidRPr="00624948" w:rsidRDefault="00624948" w:rsidP="00624948">
      <w:pPr>
        <w:numPr>
          <w:ilvl w:val="0"/>
          <w:numId w:val="14"/>
        </w:numPr>
        <w:shd w:val="clear" w:color="auto" w:fill="FFFFFF"/>
        <w:spacing w:before="28" w:after="28" w:line="240" w:lineRule="auto"/>
        <w:ind w:left="644"/>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находить закономерность в значении признаков, в расположении предметов;</w:t>
      </w:r>
    </w:p>
    <w:p w:rsidR="00624948" w:rsidRPr="00624948" w:rsidRDefault="00624948" w:rsidP="00624948">
      <w:pPr>
        <w:numPr>
          <w:ilvl w:val="0"/>
          <w:numId w:val="14"/>
        </w:numPr>
        <w:shd w:val="clear" w:color="auto" w:fill="FFFFFF"/>
        <w:spacing w:before="28" w:after="28" w:line="240" w:lineRule="auto"/>
        <w:ind w:left="644"/>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определять последовательность действий;</w:t>
      </w:r>
    </w:p>
    <w:p w:rsidR="00624948" w:rsidRPr="00624948" w:rsidRDefault="00624948" w:rsidP="00624948">
      <w:pPr>
        <w:numPr>
          <w:ilvl w:val="0"/>
          <w:numId w:val="14"/>
        </w:numPr>
        <w:shd w:val="clear" w:color="auto" w:fill="FFFFFF"/>
        <w:spacing w:before="28" w:after="28" w:line="240" w:lineRule="auto"/>
        <w:ind w:left="644"/>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находить истинные и ложные высказывания;</w:t>
      </w:r>
    </w:p>
    <w:p w:rsidR="00624948" w:rsidRPr="00624948" w:rsidRDefault="00624948" w:rsidP="00624948">
      <w:pPr>
        <w:numPr>
          <w:ilvl w:val="0"/>
          <w:numId w:val="14"/>
        </w:numPr>
        <w:shd w:val="clear" w:color="auto" w:fill="FFFFFF"/>
        <w:spacing w:before="28" w:after="28" w:line="240" w:lineRule="auto"/>
        <w:ind w:left="644"/>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наделять предметы новыми свойствами;</w:t>
      </w:r>
    </w:p>
    <w:p w:rsidR="00624948" w:rsidRPr="00624948" w:rsidRDefault="00624948" w:rsidP="00624948">
      <w:pPr>
        <w:numPr>
          <w:ilvl w:val="0"/>
          <w:numId w:val="14"/>
        </w:numPr>
        <w:shd w:val="clear" w:color="auto" w:fill="FFFFFF"/>
        <w:spacing w:before="28" w:after="28" w:line="240" w:lineRule="auto"/>
        <w:ind w:left="644"/>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переносить свойства с одних предметов на другие.</w:t>
      </w:r>
    </w:p>
    <w:p w:rsidR="00624948" w:rsidRPr="00624948" w:rsidRDefault="00624948" w:rsidP="00624948">
      <w:pPr>
        <w:numPr>
          <w:ilvl w:val="0"/>
          <w:numId w:val="14"/>
        </w:numPr>
        <w:shd w:val="clear" w:color="auto" w:fill="FFFFFF"/>
        <w:spacing w:before="28" w:after="28" w:line="240" w:lineRule="auto"/>
        <w:ind w:left="644"/>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волшебные слова. Слова – выражения просьбы, благодарности, извинения.</w:t>
      </w:r>
    </w:p>
    <w:p w:rsidR="00624948" w:rsidRPr="00624948" w:rsidRDefault="00624948" w:rsidP="00624948">
      <w:pPr>
        <w:numPr>
          <w:ilvl w:val="0"/>
          <w:numId w:val="14"/>
        </w:numPr>
        <w:shd w:val="clear" w:color="auto" w:fill="FFFFFF"/>
        <w:spacing w:before="28" w:after="28" w:line="240" w:lineRule="auto"/>
        <w:ind w:left="644"/>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Слова – выражения приветствия, прощания.</w:t>
      </w:r>
    </w:p>
    <w:p w:rsidR="00624948" w:rsidRPr="00624948" w:rsidRDefault="00624948" w:rsidP="00624948">
      <w:pPr>
        <w:numPr>
          <w:ilvl w:val="0"/>
          <w:numId w:val="14"/>
        </w:numPr>
        <w:shd w:val="clear" w:color="auto" w:fill="FFFFFF"/>
        <w:spacing w:before="28" w:after="28" w:line="240" w:lineRule="auto"/>
        <w:ind w:left="644"/>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Понятие слово. Толковый словарь.</w:t>
      </w:r>
    </w:p>
    <w:p w:rsidR="00624948" w:rsidRPr="00624948" w:rsidRDefault="00624948" w:rsidP="00624948">
      <w:pPr>
        <w:numPr>
          <w:ilvl w:val="0"/>
          <w:numId w:val="14"/>
        </w:numPr>
        <w:shd w:val="clear" w:color="auto" w:fill="FFFFFF"/>
        <w:spacing w:before="28" w:after="28" w:line="240" w:lineRule="auto"/>
        <w:ind w:left="644"/>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Однозначные и многозначные слова</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xml:space="preserve">     В результате изучения данного </w:t>
      </w:r>
      <w:proofErr w:type="gramStart"/>
      <w:r w:rsidRPr="00624948">
        <w:rPr>
          <w:rFonts w:ascii="Times New Roman" w:eastAsia="Times New Roman" w:hAnsi="Times New Roman" w:cs="Times New Roman"/>
          <w:color w:val="000000"/>
          <w:sz w:val="24"/>
          <w:szCs w:val="24"/>
        </w:rPr>
        <w:t>курса</w:t>
      </w:r>
      <w:proofErr w:type="gramEnd"/>
      <w:r w:rsidRPr="00624948">
        <w:rPr>
          <w:rFonts w:ascii="Times New Roman" w:eastAsia="Times New Roman" w:hAnsi="Times New Roman" w:cs="Times New Roman"/>
          <w:color w:val="000000"/>
          <w:sz w:val="24"/>
          <w:szCs w:val="24"/>
        </w:rPr>
        <w:t> </w:t>
      </w:r>
      <w:r w:rsidRPr="00624948">
        <w:rPr>
          <w:rFonts w:ascii="Times New Roman" w:eastAsia="Times New Roman" w:hAnsi="Times New Roman" w:cs="Times New Roman"/>
          <w:b/>
          <w:bCs/>
          <w:i/>
          <w:iCs/>
          <w:color w:val="000000"/>
          <w:sz w:val="24"/>
          <w:szCs w:val="24"/>
        </w:rPr>
        <w:t>во втором классе</w:t>
      </w:r>
      <w:r w:rsidRPr="00624948">
        <w:rPr>
          <w:rFonts w:ascii="Times New Roman" w:eastAsia="Times New Roman" w:hAnsi="Times New Roman" w:cs="Times New Roman"/>
          <w:color w:val="000000"/>
          <w:sz w:val="24"/>
          <w:szCs w:val="24"/>
        </w:rPr>
        <w:t> обучающиеся получат возможность формирования</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Личностных результатов:</w:t>
      </w:r>
    </w:p>
    <w:p w:rsidR="00624948" w:rsidRPr="00624948" w:rsidRDefault="00624948" w:rsidP="00624948">
      <w:pPr>
        <w:numPr>
          <w:ilvl w:val="0"/>
          <w:numId w:val="15"/>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учиться объяснять свое несогласия и пытаться договориться;</w:t>
      </w:r>
    </w:p>
    <w:p w:rsidR="00624948" w:rsidRPr="00624948" w:rsidRDefault="00624948" w:rsidP="00624948">
      <w:pPr>
        <w:numPr>
          <w:ilvl w:val="0"/>
          <w:numId w:val="15"/>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учиться выражать свои мысли, аргументировать;</w:t>
      </w:r>
    </w:p>
    <w:p w:rsidR="00624948" w:rsidRPr="00624948" w:rsidRDefault="00624948" w:rsidP="00624948">
      <w:pPr>
        <w:numPr>
          <w:ilvl w:val="0"/>
          <w:numId w:val="15"/>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xml:space="preserve">овладевать </w:t>
      </w:r>
      <w:proofErr w:type="spellStart"/>
      <w:r w:rsidRPr="00624948">
        <w:rPr>
          <w:rFonts w:ascii="Times New Roman" w:eastAsia="Times New Roman" w:hAnsi="Times New Roman" w:cs="Times New Roman"/>
          <w:color w:val="000000"/>
          <w:sz w:val="24"/>
          <w:szCs w:val="24"/>
        </w:rPr>
        <w:t>креативными</w:t>
      </w:r>
      <w:proofErr w:type="spellEnd"/>
      <w:r w:rsidRPr="00624948">
        <w:rPr>
          <w:rFonts w:ascii="Times New Roman" w:eastAsia="Times New Roman" w:hAnsi="Times New Roman" w:cs="Times New Roman"/>
          <w:color w:val="000000"/>
          <w:sz w:val="24"/>
          <w:szCs w:val="24"/>
        </w:rPr>
        <w:t xml:space="preserve"> навыками, действуя в нестандартной ситуации.</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proofErr w:type="spellStart"/>
      <w:r w:rsidRPr="00624948">
        <w:rPr>
          <w:rFonts w:ascii="Times New Roman" w:eastAsia="Times New Roman" w:hAnsi="Times New Roman" w:cs="Times New Roman"/>
          <w:b/>
          <w:bCs/>
          <w:color w:val="000000"/>
          <w:sz w:val="24"/>
          <w:szCs w:val="24"/>
        </w:rPr>
        <w:lastRenderedPageBreak/>
        <w:t>Метапредметными</w:t>
      </w:r>
      <w:proofErr w:type="spellEnd"/>
      <w:r w:rsidRPr="00624948">
        <w:rPr>
          <w:rFonts w:ascii="Times New Roman" w:eastAsia="Times New Roman" w:hAnsi="Times New Roman" w:cs="Times New Roman"/>
          <w:b/>
          <w:bCs/>
          <w:color w:val="000000"/>
          <w:sz w:val="24"/>
          <w:szCs w:val="24"/>
        </w:rPr>
        <w:t xml:space="preserve"> результатами</w:t>
      </w:r>
      <w:r w:rsidRPr="00624948">
        <w:rPr>
          <w:rFonts w:ascii="Times New Roman" w:eastAsia="Times New Roman" w:hAnsi="Times New Roman" w:cs="Times New Roman"/>
          <w:color w:val="000000"/>
          <w:sz w:val="24"/>
          <w:szCs w:val="24"/>
        </w:rPr>
        <w:t xml:space="preserve"> изучения курса во втором классе являются формирование </w:t>
      </w:r>
      <w:proofErr w:type="gramStart"/>
      <w:r w:rsidRPr="00624948">
        <w:rPr>
          <w:rFonts w:ascii="Times New Roman" w:eastAsia="Times New Roman" w:hAnsi="Times New Roman" w:cs="Times New Roman"/>
          <w:color w:val="000000"/>
          <w:sz w:val="24"/>
          <w:szCs w:val="24"/>
        </w:rPr>
        <w:t>следующих</w:t>
      </w:r>
      <w:proofErr w:type="gramEnd"/>
      <w:r w:rsidRPr="00624948">
        <w:rPr>
          <w:rFonts w:ascii="Times New Roman" w:eastAsia="Times New Roman" w:hAnsi="Times New Roman" w:cs="Times New Roman"/>
          <w:color w:val="000000"/>
          <w:sz w:val="24"/>
          <w:szCs w:val="24"/>
        </w:rPr>
        <w:t xml:space="preserve"> УУД.</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i/>
          <w:iCs/>
          <w:color w:val="000000"/>
          <w:sz w:val="24"/>
          <w:szCs w:val="24"/>
        </w:rPr>
        <w:t>Регулятивные УУД:</w:t>
      </w:r>
    </w:p>
    <w:p w:rsidR="00624948" w:rsidRPr="00624948" w:rsidRDefault="00624948" w:rsidP="00624948">
      <w:pPr>
        <w:numPr>
          <w:ilvl w:val="0"/>
          <w:numId w:val="16"/>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xml:space="preserve">учиться отличать факты от </w:t>
      </w:r>
      <w:proofErr w:type="gramStart"/>
      <w:r w:rsidRPr="00624948">
        <w:rPr>
          <w:rFonts w:ascii="Times New Roman" w:eastAsia="Times New Roman" w:hAnsi="Times New Roman" w:cs="Times New Roman"/>
          <w:color w:val="000000"/>
          <w:sz w:val="24"/>
          <w:szCs w:val="24"/>
        </w:rPr>
        <w:t>домыслов</w:t>
      </w:r>
      <w:proofErr w:type="gramEnd"/>
      <w:r w:rsidRPr="00624948">
        <w:rPr>
          <w:rFonts w:ascii="Times New Roman" w:eastAsia="Times New Roman" w:hAnsi="Times New Roman" w:cs="Times New Roman"/>
          <w:color w:val="000000"/>
          <w:sz w:val="24"/>
          <w:szCs w:val="24"/>
        </w:rPr>
        <w:t>;</w:t>
      </w:r>
    </w:p>
    <w:p w:rsidR="00624948" w:rsidRPr="00624948" w:rsidRDefault="00624948" w:rsidP="00624948">
      <w:pPr>
        <w:numPr>
          <w:ilvl w:val="0"/>
          <w:numId w:val="16"/>
        </w:numPr>
        <w:shd w:val="clear" w:color="auto" w:fill="FFFFFF"/>
        <w:spacing w:before="28" w:after="28" w:line="240" w:lineRule="auto"/>
        <w:jc w:val="both"/>
        <w:rPr>
          <w:rFonts w:ascii="Calibri" w:eastAsia="Times New Roman" w:hAnsi="Calibri" w:cs="Calibri"/>
          <w:color w:val="000000"/>
          <w:sz w:val="20"/>
          <w:szCs w:val="20"/>
        </w:rPr>
      </w:pPr>
      <w:proofErr w:type="gramStart"/>
      <w:r w:rsidRPr="00624948">
        <w:rPr>
          <w:rFonts w:ascii="Times New Roman" w:eastAsia="Times New Roman" w:hAnsi="Times New Roman" w:cs="Times New Roman"/>
          <w:color w:val="000000"/>
          <w:sz w:val="24"/>
          <w:szCs w:val="24"/>
        </w:rPr>
        <w:t>овладевать способностью принимать</w:t>
      </w:r>
      <w:proofErr w:type="gramEnd"/>
      <w:r w:rsidRPr="00624948">
        <w:rPr>
          <w:rFonts w:ascii="Times New Roman" w:eastAsia="Times New Roman" w:hAnsi="Times New Roman" w:cs="Times New Roman"/>
          <w:color w:val="000000"/>
          <w:sz w:val="24"/>
          <w:szCs w:val="24"/>
        </w:rPr>
        <w:t xml:space="preserve"> и сохранять цели и задачи учебной деятельности.</w:t>
      </w:r>
    </w:p>
    <w:p w:rsidR="00624948" w:rsidRPr="00624948" w:rsidRDefault="00624948" w:rsidP="00624948">
      <w:pPr>
        <w:numPr>
          <w:ilvl w:val="0"/>
          <w:numId w:val="16"/>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формировать умение оценивать свои действия в соответствии с поставленной задачей.</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i/>
          <w:iCs/>
          <w:color w:val="000000"/>
          <w:sz w:val="24"/>
          <w:szCs w:val="24"/>
        </w:rPr>
        <w:t>Познавательные УУД:</w:t>
      </w:r>
    </w:p>
    <w:p w:rsidR="00624948" w:rsidRPr="00624948" w:rsidRDefault="00624948" w:rsidP="00624948">
      <w:pPr>
        <w:numPr>
          <w:ilvl w:val="0"/>
          <w:numId w:val="17"/>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овладевать логическими операциями сравнения, анализа, отнесения к известным понятиям;</w:t>
      </w:r>
    </w:p>
    <w:p w:rsidR="00624948" w:rsidRPr="00624948" w:rsidRDefault="00624948" w:rsidP="00624948">
      <w:pPr>
        <w:numPr>
          <w:ilvl w:val="0"/>
          <w:numId w:val="17"/>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перерабатывать полученную информацию: группировать числа, числовые выражения, геометрические фигуры;</w:t>
      </w:r>
    </w:p>
    <w:p w:rsidR="00624948" w:rsidRPr="00624948" w:rsidRDefault="00624948" w:rsidP="00624948">
      <w:pPr>
        <w:numPr>
          <w:ilvl w:val="0"/>
          <w:numId w:val="17"/>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находить и формулировать решение задачи с помощью простейших моделей (предметных рисунков, схем).</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i/>
          <w:iCs/>
          <w:color w:val="000000"/>
          <w:sz w:val="24"/>
          <w:szCs w:val="24"/>
        </w:rPr>
        <w:t>Коммуникативные УУД:</w:t>
      </w:r>
    </w:p>
    <w:p w:rsidR="00624948" w:rsidRPr="00624948" w:rsidRDefault="00624948" w:rsidP="00624948">
      <w:pPr>
        <w:numPr>
          <w:ilvl w:val="0"/>
          <w:numId w:val="18"/>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учиться выполнять различные роли в группе (лидера, исполнителя);</w:t>
      </w:r>
    </w:p>
    <w:p w:rsidR="00624948" w:rsidRPr="00624948" w:rsidRDefault="00624948" w:rsidP="00624948">
      <w:pPr>
        <w:numPr>
          <w:ilvl w:val="0"/>
          <w:numId w:val="18"/>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развивать доброжелательность и отзывчивость;</w:t>
      </w:r>
    </w:p>
    <w:p w:rsidR="00624948" w:rsidRPr="00624948" w:rsidRDefault="00624948" w:rsidP="00624948">
      <w:pPr>
        <w:numPr>
          <w:ilvl w:val="0"/>
          <w:numId w:val="18"/>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развивать способность вступать в общение с целью быть понятым.</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Предметными результатами</w:t>
      </w:r>
      <w:r w:rsidRPr="00624948">
        <w:rPr>
          <w:rFonts w:ascii="Times New Roman" w:eastAsia="Times New Roman" w:hAnsi="Times New Roman" w:cs="Times New Roman"/>
          <w:color w:val="000000"/>
          <w:sz w:val="24"/>
          <w:szCs w:val="24"/>
        </w:rPr>
        <w:t> являются формирование следующих умений:</w:t>
      </w:r>
    </w:p>
    <w:p w:rsidR="00624948" w:rsidRPr="00624948" w:rsidRDefault="00624948" w:rsidP="00624948">
      <w:pPr>
        <w:numPr>
          <w:ilvl w:val="0"/>
          <w:numId w:val="19"/>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применять правила сравнения;</w:t>
      </w:r>
    </w:p>
    <w:p w:rsidR="00624948" w:rsidRPr="00624948" w:rsidRDefault="00624948" w:rsidP="00624948">
      <w:pPr>
        <w:numPr>
          <w:ilvl w:val="0"/>
          <w:numId w:val="19"/>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задавать вопросы;</w:t>
      </w:r>
    </w:p>
    <w:p w:rsidR="00624948" w:rsidRPr="00624948" w:rsidRDefault="00624948" w:rsidP="00624948">
      <w:pPr>
        <w:numPr>
          <w:ilvl w:val="0"/>
          <w:numId w:val="19"/>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находить закономерность в числах, фигурах и словах;</w:t>
      </w:r>
    </w:p>
    <w:p w:rsidR="00624948" w:rsidRPr="00624948" w:rsidRDefault="00624948" w:rsidP="00624948">
      <w:pPr>
        <w:numPr>
          <w:ilvl w:val="0"/>
          <w:numId w:val="19"/>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строить причинно-следственные цепочки;</w:t>
      </w:r>
    </w:p>
    <w:p w:rsidR="00624948" w:rsidRPr="00624948" w:rsidRDefault="00624948" w:rsidP="00624948">
      <w:pPr>
        <w:numPr>
          <w:ilvl w:val="0"/>
          <w:numId w:val="19"/>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упорядочивать понятия по родовидовым отношениям;</w:t>
      </w:r>
    </w:p>
    <w:p w:rsidR="00624948" w:rsidRPr="00624948" w:rsidRDefault="00624948" w:rsidP="00624948">
      <w:pPr>
        <w:numPr>
          <w:ilvl w:val="0"/>
          <w:numId w:val="19"/>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находить ошибки в построении определений;</w:t>
      </w:r>
    </w:p>
    <w:p w:rsidR="00624948" w:rsidRPr="00624948" w:rsidRDefault="00624948" w:rsidP="00624948">
      <w:pPr>
        <w:numPr>
          <w:ilvl w:val="0"/>
          <w:numId w:val="19"/>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делать умозаключения;</w:t>
      </w:r>
    </w:p>
    <w:p w:rsidR="00624948" w:rsidRPr="00624948" w:rsidRDefault="00624948" w:rsidP="00624948">
      <w:pPr>
        <w:numPr>
          <w:ilvl w:val="0"/>
          <w:numId w:val="19"/>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распознавать виды текстов;</w:t>
      </w:r>
    </w:p>
    <w:p w:rsidR="00624948" w:rsidRPr="00624948" w:rsidRDefault="00624948" w:rsidP="00624948">
      <w:pPr>
        <w:numPr>
          <w:ilvl w:val="0"/>
          <w:numId w:val="19"/>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редактировать тексты;</w:t>
      </w:r>
    </w:p>
    <w:p w:rsidR="00624948" w:rsidRPr="00624948" w:rsidRDefault="00624948" w:rsidP="00624948">
      <w:pPr>
        <w:numPr>
          <w:ilvl w:val="0"/>
          <w:numId w:val="19"/>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работать со словарями;</w:t>
      </w:r>
    </w:p>
    <w:p w:rsidR="00624948" w:rsidRPr="00624948" w:rsidRDefault="00624948" w:rsidP="00624948">
      <w:pPr>
        <w:numPr>
          <w:ilvl w:val="0"/>
          <w:numId w:val="19"/>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писать творческие изложения с языковым разбором;</w:t>
      </w:r>
    </w:p>
    <w:p w:rsidR="00624948" w:rsidRPr="00624948" w:rsidRDefault="00624948" w:rsidP="00624948">
      <w:pPr>
        <w:shd w:val="clear" w:color="auto" w:fill="FFFFFF"/>
        <w:spacing w:after="0" w:line="240" w:lineRule="auto"/>
        <w:ind w:firstLine="720"/>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выделять фразеологизмы</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xml:space="preserve">     В результате изучения данного </w:t>
      </w:r>
      <w:proofErr w:type="gramStart"/>
      <w:r w:rsidRPr="00624948">
        <w:rPr>
          <w:rFonts w:ascii="Times New Roman" w:eastAsia="Times New Roman" w:hAnsi="Times New Roman" w:cs="Times New Roman"/>
          <w:color w:val="000000"/>
          <w:sz w:val="24"/>
          <w:szCs w:val="24"/>
        </w:rPr>
        <w:t>курса</w:t>
      </w:r>
      <w:proofErr w:type="gramEnd"/>
      <w:r w:rsidRPr="00624948">
        <w:rPr>
          <w:rFonts w:ascii="Times New Roman" w:eastAsia="Times New Roman" w:hAnsi="Times New Roman" w:cs="Times New Roman"/>
          <w:color w:val="000000"/>
          <w:sz w:val="24"/>
          <w:szCs w:val="24"/>
        </w:rPr>
        <w:t> </w:t>
      </w:r>
      <w:r w:rsidRPr="00624948">
        <w:rPr>
          <w:rFonts w:ascii="Times New Roman" w:eastAsia="Times New Roman" w:hAnsi="Times New Roman" w:cs="Times New Roman"/>
          <w:b/>
          <w:bCs/>
          <w:i/>
          <w:iCs/>
          <w:color w:val="000000"/>
          <w:sz w:val="24"/>
          <w:szCs w:val="24"/>
        </w:rPr>
        <w:t>в третьем классе</w:t>
      </w:r>
      <w:r w:rsidRPr="00624948">
        <w:rPr>
          <w:rFonts w:ascii="Times New Roman" w:eastAsia="Times New Roman" w:hAnsi="Times New Roman" w:cs="Times New Roman"/>
          <w:color w:val="000000"/>
          <w:sz w:val="24"/>
          <w:szCs w:val="24"/>
        </w:rPr>
        <w:t> обучающиеся получат возможность формирования</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b/>
          <w:bCs/>
          <w:i/>
          <w:iCs/>
          <w:color w:val="000000"/>
          <w:sz w:val="24"/>
          <w:szCs w:val="24"/>
        </w:rPr>
        <w:t>Личностных результатов:</w:t>
      </w:r>
    </w:p>
    <w:p w:rsidR="00624948" w:rsidRPr="00624948" w:rsidRDefault="00624948" w:rsidP="00624948">
      <w:pPr>
        <w:numPr>
          <w:ilvl w:val="0"/>
          <w:numId w:val="20"/>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уметь выбирать целевые и смысловые установки для своих действий и поступков;</w:t>
      </w:r>
    </w:p>
    <w:p w:rsidR="00624948" w:rsidRPr="00624948" w:rsidRDefault="00624948" w:rsidP="00624948">
      <w:pPr>
        <w:numPr>
          <w:ilvl w:val="0"/>
          <w:numId w:val="20"/>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сотрудничать с учителем и сверстниками в разных ситуациях.</w:t>
      </w:r>
    </w:p>
    <w:p w:rsidR="00624948" w:rsidRPr="00624948" w:rsidRDefault="00624948" w:rsidP="00624948">
      <w:pPr>
        <w:shd w:val="clear" w:color="auto" w:fill="FFFFFF"/>
        <w:spacing w:after="0" w:line="240" w:lineRule="auto"/>
        <w:rPr>
          <w:rFonts w:ascii="Calibri" w:eastAsia="Times New Roman" w:hAnsi="Calibri" w:cs="Calibri"/>
          <w:color w:val="000000"/>
          <w:sz w:val="20"/>
          <w:szCs w:val="20"/>
        </w:rPr>
      </w:pPr>
      <w:proofErr w:type="spellStart"/>
      <w:r w:rsidRPr="00624948">
        <w:rPr>
          <w:rFonts w:ascii="Times New Roman" w:eastAsia="Times New Roman" w:hAnsi="Times New Roman" w:cs="Times New Roman"/>
          <w:b/>
          <w:bCs/>
          <w:i/>
          <w:iCs/>
          <w:color w:val="000000"/>
          <w:sz w:val="24"/>
          <w:szCs w:val="24"/>
        </w:rPr>
        <w:t>Метапредметными</w:t>
      </w:r>
      <w:proofErr w:type="spellEnd"/>
      <w:r w:rsidRPr="00624948">
        <w:rPr>
          <w:rFonts w:ascii="Times New Roman" w:eastAsia="Times New Roman" w:hAnsi="Times New Roman" w:cs="Times New Roman"/>
          <w:b/>
          <w:bCs/>
          <w:i/>
          <w:iCs/>
          <w:color w:val="000000"/>
          <w:sz w:val="24"/>
          <w:szCs w:val="24"/>
        </w:rPr>
        <w:t xml:space="preserve"> результатами</w:t>
      </w:r>
      <w:r w:rsidRPr="00624948">
        <w:rPr>
          <w:rFonts w:ascii="Times New Roman" w:eastAsia="Times New Roman" w:hAnsi="Times New Roman" w:cs="Times New Roman"/>
          <w:color w:val="000000"/>
          <w:sz w:val="24"/>
          <w:szCs w:val="24"/>
        </w:rPr>
        <w:t xml:space="preserve"> в третьем классе являются формирование </w:t>
      </w:r>
      <w:proofErr w:type="gramStart"/>
      <w:r w:rsidRPr="00624948">
        <w:rPr>
          <w:rFonts w:ascii="Times New Roman" w:eastAsia="Times New Roman" w:hAnsi="Times New Roman" w:cs="Times New Roman"/>
          <w:color w:val="000000"/>
          <w:sz w:val="24"/>
          <w:szCs w:val="24"/>
        </w:rPr>
        <w:t>следующих</w:t>
      </w:r>
      <w:proofErr w:type="gramEnd"/>
      <w:r w:rsidRPr="00624948">
        <w:rPr>
          <w:rFonts w:ascii="Times New Roman" w:eastAsia="Times New Roman" w:hAnsi="Times New Roman" w:cs="Times New Roman"/>
          <w:color w:val="000000"/>
          <w:sz w:val="24"/>
          <w:szCs w:val="24"/>
        </w:rPr>
        <w:t xml:space="preserve"> УДД:</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i/>
          <w:iCs/>
          <w:color w:val="000000"/>
          <w:sz w:val="24"/>
          <w:szCs w:val="24"/>
        </w:rPr>
        <w:t>Регулятивные УДД:</w:t>
      </w:r>
    </w:p>
    <w:p w:rsidR="00624948" w:rsidRPr="00624948" w:rsidRDefault="00624948" w:rsidP="00624948">
      <w:pPr>
        <w:numPr>
          <w:ilvl w:val="0"/>
          <w:numId w:val="21"/>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xml:space="preserve">формировать умение понимать причины успеха/неуспеха учебной </w:t>
      </w:r>
      <w:proofErr w:type="spellStart"/>
      <w:r w:rsidRPr="00624948">
        <w:rPr>
          <w:rFonts w:ascii="Times New Roman" w:eastAsia="Times New Roman" w:hAnsi="Times New Roman" w:cs="Times New Roman"/>
          <w:color w:val="000000"/>
          <w:sz w:val="24"/>
          <w:szCs w:val="24"/>
        </w:rPr>
        <w:t>дятельности</w:t>
      </w:r>
      <w:proofErr w:type="spellEnd"/>
      <w:r w:rsidRPr="00624948">
        <w:rPr>
          <w:rFonts w:ascii="Times New Roman" w:eastAsia="Times New Roman" w:hAnsi="Times New Roman" w:cs="Times New Roman"/>
          <w:color w:val="000000"/>
          <w:sz w:val="24"/>
          <w:szCs w:val="24"/>
        </w:rPr>
        <w:t>;</w:t>
      </w:r>
    </w:p>
    <w:p w:rsidR="00624948" w:rsidRPr="00624948" w:rsidRDefault="00624948" w:rsidP="00624948">
      <w:pPr>
        <w:numPr>
          <w:ilvl w:val="0"/>
          <w:numId w:val="21"/>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формировать умение планировать и контролировать учебные действия в соответствии с поставленной задачей;</w:t>
      </w:r>
    </w:p>
    <w:p w:rsidR="00624948" w:rsidRPr="00624948" w:rsidRDefault="00624948" w:rsidP="00624948">
      <w:pPr>
        <w:numPr>
          <w:ilvl w:val="0"/>
          <w:numId w:val="21"/>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осваивать начальные формы рефлексии.</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i/>
          <w:iCs/>
          <w:color w:val="000000"/>
          <w:sz w:val="24"/>
          <w:szCs w:val="24"/>
        </w:rPr>
        <w:t>Познавательные УДД:</w:t>
      </w:r>
    </w:p>
    <w:p w:rsidR="00624948" w:rsidRPr="00624948" w:rsidRDefault="00624948" w:rsidP="00624948">
      <w:pPr>
        <w:numPr>
          <w:ilvl w:val="0"/>
          <w:numId w:val="22"/>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овладевать современными средствами массовой информации: сбор, преобразование, сохранение информации;</w:t>
      </w:r>
    </w:p>
    <w:p w:rsidR="00624948" w:rsidRPr="00624948" w:rsidRDefault="00624948" w:rsidP="00624948">
      <w:pPr>
        <w:numPr>
          <w:ilvl w:val="0"/>
          <w:numId w:val="22"/>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соблюдать нормы этики и этикета;</w:t>
      </w:r>
    </w:p>
    <w:p w:rsidR="00624948" w:rsidRPr="00624948" w:rsidRDefault="00624948" w:rsidP="00624948">
      <w:pPr>
        <w:numPr>
          <w:ilvl w:val="0"/>
          <w:numId w:val="22"/>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lastRenderedPageBreak/>
        <w:t>овладевать логическими действиями анализа, синтеза, классификации по родовидовым признакам; устанавливать причинно-следственные связи.</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i/>
          <w:iCs/>
          <w:color w:val="000000"/>
          <w:sz w:val="24"/>
          <w:szCs w:val="24"/>
        </w:rPr>
        <w:t>Коммуникативные УДД:</w:t>
      </w:r>
    </w:p>
    <w:p w:rsidR="00624948" w:rsidRPr="00624948" w:rsidRDefault="00624948" w:rsidP="00624948">
      <w:pPr>
        <w:numPr>
          <w:ilvl w:val="0"/>
          <w:numId w:val="23"/>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учиться выполнять различные роли в группе (лидера,</w:t>
      </w:r>
      <w:r w:rsidRPr="00624948">
        <w:rPr>
          <w:rFonts w:ascii="Times New Roman" w:eastAsia="Times New Roman" w:hAnsi="Times New Roman" w:cs="Times New Roman"/>
          <w:i/>
          <w:iCs/>
          <w:color w:val="000000"/>
          <w:sz w:val="24"/>
          <w:szCs w:val="24"/>
        </w:rPr>
        <w:t> исполнителя, критика);</w:t>
      </w:r>
    </w:p>
    <w:p w:rsidR="00624948" w:rsidRPr="00624948" w:rsidRDefault="00624948" w:rsidP="00624948">
      <w:pPr>
        <w:numPr>
          <w:ilvl w:val="0"/>
          <w:numId w:val="23"/>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учиться аргументировать, доказывать;</w:t>
      </w:r>
    </w:p>
    <w:p w:rsidR="00624948" w:rsidRPr="00624948" w:rsidRDefault="00624948" w:rsidP="00624948">
      <w:pPr>
        <w:numPr>
          <w:ilvl w:val="0"/>
          <w:numId w:val="23"/>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учиться вести дискуссию.</w:t>
      </w:r>
    </w:p>
    <w:p w:rsidR="00624948" w:rsidRPr="00624948" w:rsidRDefault="00624948" w:rsidP="00624948">
      <w:pPr>
        <w:shd w:val="clear" w:color="auto" w:fill="FFFFFF"/>
        <w:spacing w:after="0" w:line="240" w:lineRule="auto"/>
        <w:rPr>
          <w:rFonts w:ascii="Calibri" w:eastAsia="Times New Roman" w:hAnsi="Calibri" w:cs="Calibri"/>
          <w:color w:val="000000"/>
          <w:sz w:val="20"/>
          <w:szCs w:val="20"/>
        </w:rPr>
      </w:pPr>
      <w:r w:rsidRPr="00624948">
        <w:rPr>
          <w:rFonts w:ascii="Times New Roman" w:eastAsia="Times New Roman" w:hAnsi="Times New Roman" w:cs="Times New Roman"/>
          <w:b/>
          <w:bCs/>
          <w:i/>
          <w:iCs/>
          <w:color w:val="000000"/>
          <w:sz w:val="24"/>
          <w:szCs w:val="24"/>
        </w:rPr>
        <w:t>Предметными результатами </w:t>
      </w:r>
      <w:r w:rsidRPr="00624948">
        <w:rPr>
          <w:rFonts w:ascii="Times New Roman" w:eastAsia="Times New Roman" w:hAnsi="Times New Roman" w:cs="Times New Roman"/>
          <w:color w:val="000000"/>
          <w:sz w:val="24"/>
          <w:szCs w:val="24"/>
        </w:rPr>
        <w:t>изучения курса в </w:t>
      </w:r>
      <w:r w:rsidRPr="00624948">
        <w:rPr>
          <w:rFonts w:ascii="Times New Roman" w:eastAsia="Times New Roman" w:hAnsi="Times New Roman" w:cs="Times New Roman"/>
          <w:b/>
          <w:bCs/>
          <w:color w:val="000000"/>
          <w:sz w:val="24"/>
          <w:szCs w:val="24"/>
        </w:rPr>
        <w:t>третьем класса</w:t>
      </w:r>
      <w:r w:rsidRPr="00624948">
        <w:rPr>
          <w:rFonts w:ascii="Times New Roman" w:eastAsia="Times New Roman" w:hAnsi="Times New Roman" w:cs="Times New Roman"/>
          <w:color w:val="000000"/>
          <w:sz w:val="24"/>
          <w:szCs w:val="24"/>
        </w:rPr>
        <w:t> являются формирование следующих умений</w:t>
      </w:r>
      <w:r w:rsidRPr="00624948">
        <w:rPr>
          <w:rFonts w:ascii="Times New Roman" w:eastAsia="Times New Roman" w:hAnsi="Times New Roman" w:cs="Times New Roman"/>
          <w:b/>
          <w:bCs/>
          <w:color w:val="000000"/>
          <w:sz w:val="24"/>
          <w:szCs w:val="24"/>
        </w:rPr>
        <w:t>:</w:t>
      </w:r>
    </w:p>
    <w:p w:rsidR="00624948" w:rsidRPr="00624948" w:rsidRDefault="00624948" w:rsidP="00624948">
      <w:pPr>
        <w:numPr>
          <w:ilvl w:val="0"/>
          <w:numId w:val="24"/>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выделять свойства предметов;</w:t>
      </w:r>
    </w:p>
    <w:p w:rsidR="00624948" w:rsidRPr="00624948" w:rsidRDefault="00624948" w:rsidP="00624948">
      <w:pPr>
        <w:numPr>
          <w:ilvl w:val="0"/>
          <w:numId w:val="24"/>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обобщать по некоторому признаку, находить закономерность;</w:t>
      </w:r>
    </w:p>
    <w:p w:rsidR="00624948" w:rsidRPr="00624948" w:rsidRDefault="00624948" w:rsidP="00624948">
      <w:pPr>
        <w:numPr>
          <w:ilvl w:val="0"/>
          <w:numId w:val="24"/>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сопоставлять части и целое для предметов и действий;</w:t>
      </w:r>
    </w:p>
    <w:p w:rsidR="00624948" w:rsidRPr="00624948" w:rsidRDefault="00624948" w:rsidP="00624948">
      <w:pPr>
        <w:numPr>
          <w:ilvl w:val="0"/>
          <w:numId w:val="24"/>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описывать простой порядок действий для достижения заданной цели;</w:t>
      </w:r>
    </w:p>
    <w:p w:rsidR="00624948" w:rsidRPr="00624948" w:rsidRDefault="00624948" w:rsidP="00624948">
      <w:pPr>
        <w:numPr>
          <w:ilvl w:val="0"/>
          <w:numId w:val="24"/>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приводить примеры истинных и ложных высказываний;</w:t>
      </w:r>
    </w:p>
    <w:p w:rsidR="00624948" w:rsidRPr="00624948" w:rsidRDefault="00624948" w:rsidP="00624948">
      <w:pPr>
        <w:numPr>
          <w:ilvl w:val="0"/>
          <w:numId w:val="24"/>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приводить примеры отрицаний;</w:t>
      </w:r>
    </w:p>
    <w:p w:rsidR="00624948" w:rsidRPr="00624948" w:rsidRDefault="00624948" w:rsidP="00624948">
      <w:pPr>
        <w:numPr>
          <w:ilvl w:val="0"/>
          <w:numId w:val="24"/>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проводить аналогию между разными предметами;</w:t>
      </w:r>
    </w:p>
    <w:p w:rsidR="00624948" w:rsidRPr="00624948" w:rsidRDefault="00624948" w:rsidP="00624948">
      <w:pPr>
        <w:numPr>
          <w:ilvl w:val="0"/>
          <w:numId w:val="24"/>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выполнять логические упражнения на нахождение закономерностей, сопоставляя и аргументируя свой ответ;</w:t>
      </w:r>
    </w:p>
    <w:p w:rsidR="00624948" w:rsidRPr="00624948" w:rsidRDefault="00624948" w:rsidP="00624948">
      <w:pPr>
        <w:numPr>
          <w:ilvl w:val="0"/>
          <w:numId w:val="24"/>
        </w:numPr>
        <w:shd w:val="clear" w:color="auto" w:fill="FFFFFF"/>
        <w:spacing w:before="28" w:after="28"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рассуждать и доказывать свою мысль и свое решение.</w:t>
      </w:r>
      <w:r w:rsidRPr="00624948">
        <w:rPr>
          <w:rFonts w:ascii="Times New Roman" w:eastAsia="Times New Roman" w:hAnsi="Times New Roman" w:cs="Times New Roman"/>
          <w:b/>
          <w:bCs/>
          <w:i/>
          <w:iCs/>
          <w:color w:val="000000"/>
          <w:sz w:val="24"/>
          <w:szCs w:val="24"/>
        </w:rPr>
        <w:t> </w:t>
      </w:r>
    </w:p>
    <w:p w:rsidR="00CB3671" w:rsidRDefault="00CB3671" w:rsidP="00624948">
      <w:pPr>
        <w:shd w:val="clear" w:color="auto" w:fill="FFFFFF"/>
        <w:spacing w:after="0" w:line="240" w:lineRule="auto"/>
        <w:jc w:val="center"/>
        <w:rPr>
          <w:rFonts w:ascii="Times New Roman" w:eastAsia="Times New Roman" w:hAnsi="Times New Roman" w:cs="Times New Roman"/>
          <w:b/>
          <w:bCs/>
          <w:i/>
          <w:iCs/>
          <w:color w:val="000000"/>
          <w:sz w:val="24"/>
          <w:szCs w:val="24"/>
        </w:rPr>
      </w:pPr>
    </w:p>
    <w:p w:rsidR="00624948" w:rsidRPr="00624948" w:rsidRDefault="00624948" w:rsidP="00624948">
      <w:pPr>
        <w:shd w:val="clear" w:color="auto" w:fill="FFFFFF"/>
        <w:spacing w:after="0" w:line="240" w:lineRule="auto"/>
        <w:jc w:val="center"/>
        <w:rPr>
          <w:rFonts w:ascii="Calibri" w:eastAsia="Times New Roman" w:hAnsi="Calibri" w:cs="Calibri"/>
          <w:color w:val="000000"/>
          <w:sz w:val="20"/>
          <w:szCs w:val="20"/>
        </w:rPr>
      </w:pPr>
      <w:proofErr w:type="spellStart"/>
      <w:r w:rsidRPr="00624948">
        <w:rPr>
          <w:rFonts w:ascii="Times New Roman" w:eastAsia="Times New Roman" w:hAnsi="Times New Roman" w:cs="Times New Roman"/>
          <w:b/>
          <w:bCs/>
          <w:i/>
          <w:iCs/>
          <w:color w:val="000000"/>
          <w:sz w:val="24"/>
          <w:szCs w:val="24"/>
        </w:rPr>
        <w:t>Учебно</w:t>
      </w:r>
      <w:proofErr w:type="spellEnd"/>
      <w:r w:rsidRPr="00624948">
        <w:rPr>
          <w:rFonts w:ascii="Times New Roman" w:eastAsia="Times New Roman" w:hAnsi="Times New Roman" w:cs="Times New Roman"/>
          <w:b/>
          <w:bCs/>
          <w:i/>
          <w:iCs/>
          <w:color w:val="000000"/>
          <w:sz w:val="24"/>
          <w:szCs w:val="24"/>
        </w:rPr>
        <w:t xml:space="preserve"> – тематический план</w:t>
      </w:r>
    </w:p>
    <w:p w:rsidR="00624948" w:rsidRPr="00624948" w:rsidRDefault="00624948" w:rsidP="00624948">
      <w:pPr>
        <w:shd w:val="clear" w:color="auto" w:fill="FFFFFF"/>
        <w:spacing w:after="0" w:line="240" w:lineRule="auto"/>
        <w:jc w:val="center"/>
        <w:rPr>
          <w:rFonts w:ascii="Calibri" w:eastAsia="Times New Roman" w:hAnsi="Calibri" w:cs="Calibri"/>
          <w:color w:val="000000"/>
          <w:sz w:val="20"/>
          <w:szCs w:val="20"/>
        </w:rPr>
      </w:pPr>
    </w:p>
    <w:p w:rsidR="00624948" w:rsidRPr="00624948" w:rsidRDefault="00624948" w:rsidP="00624948">
      <w:pPr>
        <w:shd w:val="clear" w:color="auto" w:fill="FFFFFF"/>
        <w:spacing w:after="0" w:line="240" w:lineRule="auto"/>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2 класс</w:t>
      </w:r>
    </w:p>
    <w:tbl>
      <w:tblPr>
        <w:tblW w:w="9714" w:type="dxa"/>
        <w:tblInd w:w="-108" w:type="dxa"/>
        <w:shd w:val="clear" w:color="auto" w:fill="FFFFFF"/>
        <w:tblCellMar>
          <w:top w:w="15" w:type="dxa"/>
          <w:left w:w="15" w:type="dxa"/>
          <w:bottom w:w="15" w:type="dxa"/>
          <w:right w:w="15" w:type="dxa"/>
        </w:tblCellMar>
        <w:tblLook w:val="04A0"/>
      </w:tblPr>
      <w:tblGrid>
        <w:gridCol w:w="1224"/>
        <w:gridCol w:w="6789"/>
        <w:gridCol w:w="1701"/>
      </w:tblGrid>
      <w:tr w:rsidR="00624948" w:rsidRPr="00624948" w:rsidTr="00383680">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w:t>
            </w:r>
            <w:proofErr w:type="spellStart"/>
            <w:proofErr w:type="gramStart"/>
            <w:r w:rsidRPr="00624948">
              <w:rPr>
                <w:rFonts w:ascii="Times New Roman" w:eastAsia="Times New Roman" w:hAnsi="Times New Roman" w:cs="Times New Roman"/>
                <w:b/>
                <w:bCs/>
                <w:color w:val="000000"/>
                <w:sz w:val="24"/>
                <w:szCs w:val="24"/>
              </w:rPr>
              <w:t>п</w:t>
            </w:r>
            <w:proofErr w:type="spellEnd"/>
            <w:proofErr w:type="gramEnd"/>
            <w:r w:rsidRPr="00624948">
              <w:rPr>
                <w:rFonts w:ascii="Times New Roman" w:eastAsia="Times New Roman" w:hAnsi="Times New Roman" w:cs="Times New Roman"/>
                <w:b/>
                <w:bCs/>
                <w:color w:val="000000"/>
                <w:sz w:val="24"/>
                <w:szCs w:val="24"/>
              </w:rPr>
              <w:t>/</w:t>
            </w:r>
            <w:proofErr w:type="spellStart"/>
            <w:r w:rsidRPr="00624948">
              <w:rPr>
                <w:rFonts w:ascii="Times New Roman" w:eastAsia="Times New Roman" w:hAnsi="Times New Roman" w:cs="Times New Roman"/>
                <w:b/>
                <w:bCs/>
                <w:color w:val="000000"/>
                <w:sz w:val="24"/>
                <w:szCs w:val="24"/>
              </w:rPr>
              <w:t>п</w:t>
            </w:r>
            <w:proofErr w:type="spellEnd"/>
          </w:p>
        </w:tc>
        <w:tc>
          <w:tcPr>
            <w:tcW w:w="6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Тема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Кол-во часов</w:t>
            </w:r>
          </w:p>
        </w:tc>
      </w:tr>
      <w:tr w:rsidR="00624948" w:rsidRPr="00624948" w:rsidTr="00383680">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1</w:t>
            </w:r>
          </w:p>
        </w:tc>
        <w:tc>
          <w:tcPr>
            <w:tcW w:w="6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Выявление уровня развития внимания, восприятия, воображения, памяти и мышления.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1ч.</w:t>
            </w:r>
          </w:p>
        </w:tc>
      </w:tr>
      <w:tr w:rsidR="00624948" w:rsidRPr="00624948" w:rsidTr="00383680">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2</w:t>
            </w:r>
          </w:p>
        </w:tc>
        <w:tc>
          <w:tcPr>
            <w:tcW w:w="6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Развитие концентрации внимания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5ч</w:t>
            </w:r>
          </w:p>
        </w:tc>
      </w:tr>
      <w:tr w:rsidR="00624948" w:rsidRPr="00624948" w:rsidTr="00383680">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3</w:t>
            </w:r>
          </w:p>
        </w:tc>
        <w:tc>
          <w:tcPr>
            <w:tcW w:w="6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Тренировка внимания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5ч</w:t>
            </w:r>
          </w:p>
        </w:tc>
      </w:tr>
      <w:tr w:rsidR="00624948" w:rsidRPr="00624948" w:rsidTr="00383680">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4</w:t>
            </w:r>
          </w:p>
        </w:tc>
        <w:tc>
          <w:tcPr>
            <w:tcW w:w="6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Тренировка слуховой памяти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5ч</w:t>
            </w:r>
          </w:p>
        </w:tc>
      </w:tr>
      <w:tr w:rsidR="00624948" w:rsidRPr="00624948" w:rsidTr="00383680">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5</w:t>
            </w:r>
          </w:p>
        </w:tc>
        <w:tc>
          <w:tcPr>
            <w:tcW w:w="6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Тренировка зрительной памяти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4ч</w:t>
            </w:r>
          </w:p>
        </w:tc>
      </w:tr>
      <w:tr w:rsidR="00624948" w:rsidRPr="00624948" w:rsidTr="00383680">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6</w:t>
            </w:r>
          </w:p>
        </w:tc>
        <w:tc>
          <w:tcPr>
            <w:tcW w:w="6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Развитие аналитических способностей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4ч</w:t>
            </w:r>
          </w:p>
        </w:tc>
      </w:tr>
      <w:tr w:rsidR="00624948" w:rsidRPr="00624948" w:rsidTr="00383680">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7</w:t>
            </w:r>
          </w:p>
        </w:tc>
        <w:tc>
          <w:tcPr>
            <w:tcW w:w="6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Совершенствование воображение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5ч</w:t>
            </w:r>
          </w:p>
        </w:tc>
      </w:tr>
      <w:tr w:rsidR="00624948" w:rsidRPr="00624948" w:rsidTr="00383680">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8</w:t>
            </w:r>
          </w:p>
        </w:tc>
        <w:tc>
          <w:tcPr>
            <w:tcW w:w="6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Развитие логического мышления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4ч</w:t>
            </w:r>
          </w:p>
        </w:tc>
      </w:tr>
      <w:tr w:rsidR="00624948" w:rsidRPr="00624948" w:rsidTr="00383680">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4</w:t>
            </w:r>
          </w:p>
        </w:tc>
        <w:tc>
          <w:tcPr>
            <w:tcW w:w="6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Выявление уровня развития внимания, восприятия воображения, памяти и мышления на конец учебного года.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1ч.</w:t>
            </w:r>
          </w:p>
        </w:tc>
      </w:tr>
      <w:tr w:rsidR="00624948" w:rsidRPr="00624948" w:rsidTr="00383680">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b/>
                <w:bCs/>
                <w:i/>
                <w:iCs/>
                <w:color w:val="000000"/>
                <w:sz w:val="24"/>
                <w:szCs w:val="24"/>
              </w:rPr>
              <w:t>Итого</w:t>
            </w:r>
          </w:p>
        </w:tc>
        <w:tc>
          <w:tcPr>
            <w:tcW w:w="6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34</w:t>
            </w:r>
          </w:p>
        </w:tc>
      </w:tr>
    </w:tbl>
    <w:p w:rsidR="00624948" w:rsidRPr="00624948" w:rsidRDefault="00624948" w:rsidP="00624948">
      <w:pPr>
        <w:shd w:val="clear" w:color="auto" w:fill="FFFFFF"/>
        <w:spacing w:after="0" w:line="240" w:lineRule="auto"/>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3 класс</w:t>
      </w:r>
    </w:p>
    <w:tbl>
      <w:tblPr>
        <w:tblW w:w="9714" w:type="dxa"/>
        <w:tblInd w:w="-108" w:type="dxa"/>
        <w:shd w:val="clear" w:color="auto" w:fill="FFFFFF"/>
        <w:tblCellMar>
          <w:top w:w="15" w:type="dxa"/>
          <w:left w:w="15" w:type="dxa"/>
          <w:bottom w:w="15" w:type="dxa"/>
          <w:right w:w="15" w:type="dxa"/>
        </w:tblCellMar>
        <w:tblLook w:val="04A0"/>
      </w:tblPr>
      <w:tblGrid>
        <w:gridCol w:w="1224"/>
        <w:gridCol w:w="6789"/>
        <w:gridCol w:w="1701"/>
      </w:tblGrid>
      <w:tr w:rsidR="00624948" w:rsidRPr="00624948" w:rsidTr="00383680">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w:t>
            </w:r>
            <w:proofErr w:type="spellStart"/>
            <w:proofErr w:type="gramStart"/>
            <w:r w:rsidRPr="00624948">
              <w:rPr>
                <w:rFonts w:ascii="Times New Roman" w:eastAsia="Times New Roman" w:hAnsi="Times New Roman" w:cs="Times New Roman"/>
                <w:b/>
                <w:bCs/>
                <w:color w:val="000000"/>
                <w:sz w:val="24"/>
                <w:szCs w:val="24"/>
              </w:rPr>
              <w:t>п</w:t>
            </w:r>
            <w:proofErr w:type="spellEnd"/>
            <w:proofErr w:type="gramEnd"/>
            <w:r w:rsidRPr="00624948">
              <w:rPr>
                <w:rFonts w:ascii="Times New Roman" w:eastAsia="Times New Roman" w:hAnsi="Times New Roman" w:cs="Times New Roman"/>
                <w:b/>
                <w:bCs/>
                <w:color w:val="000000"/>
                <w:sz w:val="24"/>
                <w:szCs w:val="24"/>
              </w:rPr>
              <w:t>/</w:t>
            </w:r>
            <w:proofErr w:type="spellStart"/>
            <w:r w:rsidRPr="00624948">
              <w:rPr>
                <w:rFonts w:ascii="Times New Roman" w:eastAsia="Times New Roman" w:hAnsi="Times New Roman" w:cs="Times New Roman"/>
                <w:b/>
                <w:bCs/>
                <w:color w:val="000000"/>
                <w:sz w:val="24"/>
                <w:szCs w:val="24"/>
              </w:rPr>
              <w:t>п</w:t>
            </w:r>
            <w:proofErr w:type="spellEnd"/>
          </w:p>
        </w:tc>
        <w:tc>
          <w:tcPr>
            <w:tcW w:w="6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Тема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Кол-во часов</w:t>
            </w:r>
          </w:p>
        </w:tc>
      </w:tr>
      <w:tr w:rsidR="00624948" w:rsidRPr="00624948" w:rsidTr="00383680">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1</w:t>
            </w:r>
          </w:p>
        </w:tc>
        <w:tc>
          <w:tcPr>
            <w:tcW w:w="6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Выявление уровня развития внимания, восприятия, воображения, памяти и мышления.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1ч.</w:t>
            </w:r>
          </w:p>
        </w:tc>
      </w:tr>
      <w:tr w:rsidR="00624948" w:rsidRPr="00624948" w:rsidTr="00383680">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2</w:t>
            </w:r>
          </w:p>
        </w:tc>
        <w:tc>
          <w:tcPr>
            <w:tcW w:w="6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Развитие концентрации внимания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5ч</w:t>
            </w:r>
          </w:p>
        </w:tc>
      </w:tr>
      <w:tr w:rsidR="00624948" w:rsidRPr="00624948" w:rsidTr="00383680">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3</w:t>
            </w:r>
          </w:p>
        </w:tc>
        <w:tc>
          <w:tcPr>
            <w:tcW w:w="6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Тренировка внимания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5ч</w:t>
            </w:r>
          </w:p>
        </w:tc>
      </w:tr>
      <w:tr w:rsidR="00624948" w:rsidRPr="00624948" w:rsidTr="00383680">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4</w:t>
            </w:r>
          </w:p>
        </w:tc>
        <w:tc>
          <w:tcPr>
            <w:tcW w:w="6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Тренировка слуховой памяти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5ч</w:t>
            </w:r>
          </w:p>
        </w:tc>
      </w:tr>
      <w:tr w:rsidR="00624948" w:rsidRPr="00624948" w:rsidTr="00383680">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5</w:t>
            </w:r>
          </w:p>
        </w:tc>
        <w:tc>
          <w:tcPr>
            <w:tcW w:w="6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Тренировка зрительной памяти</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4ч</w:t>
            </w:r>
          </w:p>
        </w:tc>
      </w:tr>
      <w:tr w:rsidR="00624948" w:rsidRPr="00624948" w:rsidTr="00383680">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6</w:t>
            </w:r>
          </w:p>
        </w:tc>
        <w:tc>
          <w:tcPr>
            <w:tcW w:w="6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Развитие аналитических способностей</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4ч</w:t>
            </w:r>
          </w:p>
        </w:tc>
      </w:tr>
      <w:tr w:rsidR="00624948" w:rsidRPr="00624948" w:rsidTr="00383680">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7</w:t>
            </w:r>
          </w:p>
        </w:tc>
        <w:tc>
          <w:tcPr>
            <w:tcW w:w="6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Совершенствование воображение</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5ч</w:t>
            </w:r>
          </w:p>
        </w:tc>
      </w:tr>
      <w:tr w:rsidR="00624948" w:rsidRPr="00624948" w:rsidTr="00383680">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8</w:t>
            </w:r>
          </w:p>
        </w:tc>
        <w:tc>
          <w:tcPr>
            <w:tcW w:w="6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Развитие логического мышления</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4ч</w:t>
            </w:r>
          </w:p>
        </w:tc>
      </w:tr>
      <w:tr w:rsidR="00624948" w:rsidRPr="00624948" w:rsidTr="00383680">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4</w:t>
            </w:r>
          </w:p>
        </w:tc>
        <w:tc>
          <w:tcPr>
            <w:tcW w:w="6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Выявление уровня развития внимания, восприятия воображения, памяти и мышления на конец учебного года.</w:t>
            </w: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1ч.</w:t>
            </w:r>
          </w:p>
        </w:tc>
      </w:tr>
      <w:tr w:rsidR="00624948" w:rsidRPr="00624948" w:rsidTr="00383680">
        <w:tc>
          <w:tcPr>
            <w:tcW w:w="122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b/>
                <w:bCs/>
                <w:i/>
                <w:iCs/>
                <w:color w:val="000000"/>
                <w:sz w:val="24"/>
                <w:szCs w:val="24"/>
              </w:rPr>
              <w:t>Итого</w:t>
            </w:r>
          </w:p>
        </w:tc>
        <w:tc>
          <w:tcPr>
            <w:tcW w:w="678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34</w:t>
            </w:r>
          </w:p>
        </w:tc>
      </w:tr>
    </w:tbl>
    <w:p w:rsidR="00624948" w:rsidRDefault="00624948" w:rsidP="00CB3671">
      <w:pPr>
        <w:shd w:val="clear" w:color="auto" w:fill="FFFFFF"/>
        <w:spacing w:after="0" w:line="240" w:lineRule="auto"/>
        <w:rPr>
          <w:rFonts w:ascii="Times New Roman" w:eastAsia="Times New Roman" w:hAnsi="Times New Roman" w:cs="Times New Roman"/>
          <w:b/>
          <w:bCs/>
          <w:color w:val="000000"/>
          <w:sz w:val="24"/>
          <w:szCs w:val="24"/>
        </w:rPr>
      </w:pPr>
    </w:p>
    <w:p w:rsidR="00624948" w:rsidRPr="00624948" w:rsidRDefault="00624948" w:rsidP="00624948">
      <w:pPr>
        <w:shd w:val="clear" w:color="auto" w:fill="FFFFFF"/>
        <w:spacing w:after="0" w:line="240" w:lineRule="auto"/>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Тематическое планирование с определением основных видов</w:t>
      </w:r>
    </w:p>
    <w:p w:rsidR="00624948" w:rsidRPr="00624948" w:rsidRDefault="00624948" w:rsidP="00624948">
      <w:pPr>
        <w:shd w:val="clear" w:color="auto" w:fill="FFFFFF"/>
        <w:spacing w:after="0" w:line="240" w:lineRule="auto"/>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 xml:space="preserve">учебной деятельности </w:t>
      </w:r>
      <w:proofErr w:type="gramStart"/>
      <w:r w:rsidRPr="00624948">
        <w:rPr>
          <w:rFonts w:ascii="Times New Roman" w:eastAsia="Times New Roman" w:hAnsi="Times New Roman" w:cs="Times New Roman"/>
          <w:b/>
          <w:bCs/>
          <w:color w:val="000000"/>
          <w:sz w:val="24"/>
          <w:szCs w:val="24"/>
        </w:rPr>
        <w:t>обучающихся</w:t>
      </w:r>
      <w:proofErr w:type="gramEnd"/>
    </w:p>
    <w:p w:rsidR="00624948" w:rsidRPr="00624948" w:rsidRDefault="00624948" w:rsidP="00624948">
      <w:pPr>
        <w:shd w:val="clear" w:color="auto" w:fill="FFFFFF"/>
        <w:spacing w:after="0" w:line="240" w:lineRule="auto"/>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2 класс</w:t>
      </w:r>
    </w:p>
    <w:tbl>
      <w:tblPr>
        <w:tblW w:w="10281" w:type="dxa"/>
        <w:tblInd w:w="-108" w:type="dxa"/>
        <w:shd w:val="clear" w:color="auto" w:fill="FFFFFF"/>
        <w:tblCellMar>
          <w:top w:w="15" w:type="dxa"/>
          <w:left w:w="15" w:type="dxa"/>
          <w:bottom w:w="15" w:type="dxa"/>
          <w:right w:w="15" w:type="dxa"/>
        </w:tblCellMar>
        <w:tblLook w:val="04A0"/>
      </w:tblPr>
      <w:tblGrid>
        <w:gridCol w:w="709"/>
        <w:gridCol w:w="3250"/>
        <w:gridCol w:w="4835"/>
        <w:gridCol w:w="1487"/>
      </w:tblGrid>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xml:space="preserve">№ </w:t>
            </w:r>
            <w:proofErr w:type="spellStart"/>
            <w:proofErr w:type="gramStart"/>
            <w:r w:rsidRPr="00624948">
              <w:rPr>
                <w:rFonts w:ascii="Times New Roman" w:eastAsia="Times New Roman" w:hAnsi="Times New Roman" w:cs="Times New Roman"/>
                <w:color w:val="000000"/>
                <w:sz w:val="24"/>
                <w:szCs w:val="24"/>
              </w:rPr>
              <w:t>п</w:t>
            </w:r>
            <w:proofErr w:type="spellEnd"/>
            <w:proofErr w:type="gramEnd"/>
            <w:r w:rsidRPr="00624948">
              <w:rPr>
                <w:rFonts w:ascii="Times New Roman" w:eastAsia="Times New Roman" w:hAnsi="Times New Roman" w:cs="Times New Roman"/>
                <w:color w:val="000000"/>
                <w:sz w:val="24"/>
                <w:szCs w:val="24"/>
              </w:rPr>
              <w:t>/</w:t>
            </w:r>
            <w:proofErr w:type="spellStart"/>
            <w:r w:rsidRPr="00624948">
              <w:rPr>
                <w:rFonts w:ascii="Times New Roman" w:eastAsia="Times New Roman" w:hAnsi="Times New Roman" w:cs="Times New Roman"/>
                <w:color w:val="000000"/>
                <w:sz w:val="24"/>
                <w:szCs w:val="24"/>
              </w:rPr>
              <w:t>п</w:t>
            </w:r>
            <w:proofErr w:type="spellEnd"/>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Тема занятия</w:t>
            </w:r>
          </w:p>
        </w:tc>
        <w:tc>
          <w:tcPr>
            <w:tcW w:w="5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xml:space="preserve">Характеристика деятельности </w:t>
            </w:r>
            <w:proofErr w:type="gramStart"/>
            <w:r w:rsidRPr="00624948">
              <w:rPr>
                <w:rFonts w:ascii="Times New Roman" w:eastAsia="Times New Roman" w:hAnsi="Times New Roman" w:cs="Times New Roman"/>
                <w:color w:val="000000"/>
                <w:sz w:val="24"/>
                <w:szCs w:val="24"/>
              </w:rPr>
              <w:t>обучающихся</w:t>
            </w:r>
            <w:proofErr w:type="gramEnd"/>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Примечание</w:t>
            </w:r>
          </w:p>
        </w:tc>
      </w:tr>
      <w:tr w:rsidR="00624948" w:rsidRPr="00624948" w:rsidTr="00383680">
        <w:tc>
          <w:tcPr>
            <w:tcW w:w="1028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Выявление уровня развития внимания, восприятия, воображения,</w:t>
            </w:r>
          </w:p>
          <w:p w:rsidR="00624948" w:rsidRPr="00624948" w:rsidRDefault="00624948" w:rsidP="00624948">
            <w:pPr>
              <w:spacing w:after="0" w:line="0" w:lineRule="atLeast"/>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памяти и мышления. 1ч.</w:t>
            </w: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1</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Выявление уровня развития внимания, восприятия, воображения, памяти и мышления.</w:t>
            </w:r>
          </w:p>
        </w:tc>
        <w:tc>
          <w:tcPr>
            <w:tcW w:w="5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Внимательно слушать и понимать задание. Наблюдать. Действовать по инструкции.</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2</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Развитие концентрации внимания. Совершенствование мыслительных операций. Развитие аналитических способностей и способности рассуждать</w:t>
            </w:r>
          </w:p>
        </w:tc>
        <w:tc>
          <w:tcPr>
            <w:tcW w:w="5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Развивать главное и существенное на основе развивающих заданий и упражнений.</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3</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Тренировка внимания. Совершенствования мыслительных операций. Развитие аналитических способностей и способности рассуждать</w:t>
            </w:r>
          </w:p>
        </w:tc>
        <w:tc>
          <w:tcPr>
            <w:tcW w:w="5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Выделять закономерности, завершать схемы</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4</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Тренировка слуховой памяти. Развитие аналитических способностей и способности рассуждать</w:t>
            </w:r>
          </w:p>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 </w:t>
            </w:r>
          </w:p>
        </w:tc>
        <w:tc>
          <w:tcPr>
            <w:tcW w:w="5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Анализировать ситуацию, устанавливать причинно- следственные связи.</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5</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Тренировка зрительной памяти. Развитие аналитических способностей и способности рассуждать</w:t>
            </w:r>
          </w:p>
        </w:tc>
        <w:tc>
          <w:tcPr>
            <w:tcW w:w="5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Описывать то, что было обнаружено с помощью органов чувств.</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6</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Развитие логического мышления.  Развитие аналитических способностей и способности рассуждать</w:t>
            </w:r>
          </w:p>
        </w:tc>
        <w:tc>
          <w:tcPr>
            <w:tcW w:w="5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Называть предметы по описанию</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7</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Совершенствование воображения. Развитие наглядно-образного мышления. Ребусы. Задания по перекладыванию спичек.</w:t>
            </w:r>
          </w:p>
        </w:tc>
        <w:tc>
          <w:tcPr>
            <w:tcW w:w="5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Действовать по инструкции, объяснять и обосновывать выбор своего действия.</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8</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Развитие быстроты реакции. Совершенствование мыслительных операций. Развитие аналитических способностей и способности рассуждать</w:t>
            </w:r>
          </w:p>
        </w:tc>
        <w:tc>
          <w:tcPr>
            <w:tcW w:w="5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Демонстрировать способность переключать, распределять внимание.</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9</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 xml:space="preserve">Развитие концентрации внимания. Совершенствование мыслительных операций. </w:t>
            </w:r>
            <w:r w:rsidRPr="00624948">
              <w:rPr>
                <w:rFonts w:ascii="Times New Roman" w:eastAsia="Times New Roman" w:hAnsi="Times New Roman" w:cs="Times New Roman"/>
                <w:color w:val="000000"/>
                <w:sz w:val="23"/>
              </w:rPr>
              <w:lastRenderedPageBreak/>
              <w:t>Развитие аналитических способностей и способности рассуждать</w:t>
            </w:r>
          </w:p>
        </w:tc>
        <w:tc>
          <w:tcPr>
            <w:tcW w:w="5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lastRenderedPageBreak/>
              <w:t>Делать умозаключение из двух суждений, сравнивать, устанавливать закономерности, называть последовательность простых действий.</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lastRenderedPageBreak/>
              <w:t>10</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Тренировка внимания. Совершенствования мыслительных операций. Развитие аналитических способностей и способности рассуждать</w:t>
            </w:r>
          </w:p>
        </w:tc>
        <w:tc>
          <w:tcPr>
            <w:tcW w:w="5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Объяснять значение слов и выражений. Различать предметы, по цвету, форме, размеру.</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11</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Тренировка слуховой памяти. Развитие аналитических способностей и способности рассуждать</w:t>
            </w:r>
          </w:p>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 </w:t>
            </w:r>
          </w:p>
        </w:tc>
        <w:tc>
          <w:tcPr>
            <w:tcW w:w="5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Объяснять значение слов и выражений. Различать предметы, по цвету, форме, размеру.</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12</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Тренировка зрительной памяти. Развитие аналитических способностей и способности рассуждать</w:t>
            </w:r>
          </w:p>
        </w:tc>
        <w:tc>
          <w:tcPr>
            <w:tcW w:w="5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Различать предметы по цвету, форме, размеру.</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13</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Развитие логического мышления.  Обучение поиску закономерностей Развитие аналитических способностей и способности рассуждать</w:t>
            </w:r>
          </w:p>
        </w:tc>
        <w:tc>
          <w:tcPr>
            <w:tcW w:w="5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Демонстрировать целенаправленное, осмысленное наблюдение.</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14</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Совершенствование воображения. Развитие наглядно-образного мышления. Ребусы. Задания по перекладыванию спичек.</w:t>
            </w:r>
          </w:p>
        </w:tc>
        <w:tc>
          <w:tcPr>
            <w:tcW w:w="5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Демонстрировать целенаправленное, осмысленное наблюдение.</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15</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Развитие быстроты реакции. Совершенствование мыслительных операций. Развитие аналитических способностей и способности рассуждать</w:t>
            </w:r>
          </w:p>
        </w:tc>
        <w:tc>
          <w:tcPr>
            <w:tcW w:w="5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Слушай и считай</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16</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Развитие концентрации внимания. Совершенствование мыслительных операций. Развитие аналитических способностей и способности рассуждать</w:t>
            </w:r>
          </w:p>
        </w:tc>
        <w:tc>
          <w:tcPr>
            <w:tcW w:w="5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Решать задачи, раскодировать слова.</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17</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Тренировка внимания. Совершенствования мыслительных операций. Развитие аналитических способностей и способности рассуждать</w:t>
            </w:r>
          </w:p>
        </w:tc>
        <w:tc>
          <w:tcPr>
            <w:tcW w:w="5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Находить закономерности</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18</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Тренировка слуховой памяти. Совершенствования мыслительных операций. Развитие аналитических способностей и способности рассуждать</w:t>
            </w:r>
          </w:p>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 </w:t>
            </w:r>
          </w:p>
        </w:tc>
        <w:tc>
          <w:tcPr>
            <w:tcW w:w="5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Решать задачи на смекалку.</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lastRenderedPageBreak/>
              <w:t>19</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Тренировка зрительной памяти. Совершенствования мыслительных операций.  Развитие аналитических способностей и способности рассуждать</w:t>
            </w:r>
          </w:p>
        </w:tc>
        <w:tc>
          <w:tcPr>
            <w:tcW w:w="5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Решать арифметические ребусы и числовые головоломки.</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20</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Развитие логического мышления.  Обучение поиску закономерностей Развитие аналитических способностей и способности рассуждать</w:t>
            </w:r>
          </w:p>
        </w:tc>
        <w:tc>
          <w:tcPr>
            <w:tcW w:w="5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Развивать внимание, восприятие, навык счета.</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21</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Совершенствование воображения. Развитие наглядно-образного мышления. Ребусы. Задания по перекладыванию спичек.</w:t>
            </w:r>
          </w:p>
        </w:tc>
        <w:tc>
          <w:tcPr>
            <w:tcW w:w="5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Находить закономерность</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22</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Развитие быстроты реакции. Совершенствование мыслительных операций. Развитие аналитических способностей и способности рассуждать</w:t>
            </w:r>
          </w:p>
        </w:tc>
        <w:tc>
          <w:tcPr>
            <w:tcW w:w="5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Развитие абстрактного мышления.</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23</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Развитие концентрации внимания. Совершенствование мыслительных операций. Развитие аналитических способностей и способности рассуждать</w:t>
            </w:r>
          </w:p>
        </w:tc>
        <w:tc>
          <w:tcPr>
            <w:tcW w:w="5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Развитие абстрактного мышления</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24</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Тренировка внимания. Совершенствования мыслительных операций. Развитие способности рассуждать</w:t>
            </w:r>
          </w:p>
        </w:tc>
        <w:tc>
          <w:tcPr>
            <w:tcW w:w="5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Демонстрировать способность переключать внимание.</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25</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Тренировка слуховой памяти. Совершенствования мыслительных операций. Развитие аналитических способностей</w:t>
            </w:r>
          </w:p>
        </w:tc>
        <w:tc>
          <w:tcPr>
            <w:tcW w:w="5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Развивать мыслительные действия операций</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26</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Тренировка зрительной памяти. Совершенствования мыслительных операций.  Развитие способности рассуждать</w:t>
            </w:r>
          </w:p>
        </w:tc>
        <w:tc>
          <w:tcPr>
            <w:tcW w:w="5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Находить число пар, один элемент которых принадлежит одному множеству, а другой второму.</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27</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Развитие логического мышления.  Обучение поиску закономерностей Развитие аналитических способностей</w:t>
            </w:r>
          </w:p>
        </w:tc>
        <w:tc>
          <w:tcPr>
            <w:tcW w:w="5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Учить ориентироваться на плоскости листа.</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28</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Совершенствование воображения. Развитие наглядно-образного мышления. Ребусы. Задания по перекладыванию спичек.</w:t>
            </w:r>
          </w:p>
        </w:tc>
        <w:tc>
          <w:tcPr>
            <w:tcW w:w="5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Развивать мыслительные операции анализа и синтеза".</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29</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 xml:space="preserve">Развитие быстроты реакции. </w:t>
            </w:r>
            <w:r w:rsidRPr="00624948">
              <w:rPr>
                <w:rFonts w:ascii="Times New Roman" w:eastAsia="Times New Roman" w:hAnsi="Times New Roman" w:cs="Times New Roman"/>
                <w:color w:val="000000"/>
                <w:sz w:val="23"/>
              </w:rPr>
              <w:lastRenderedPageBreak/>
              <w:t>Совершенствование мыслительных операций. Развитие аналитических способностей</w:t>
            </w:r>
          </w:p>
        </w:tc>
        <w:tc>
          <w:tcPr>
            <w:tcW w:w="5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lastRenderedPageBreak/>
              <w:t>30</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Развитие концентрации внимания. Совершенствование мыслительных операций. Развитие аналитических способностей</w:t>
            </w:r>
          </w:p>
        </w:tc>
        <w:tc>
          <w:tcPr>
            <w:tcW w:w="5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Развивать внимание, восприятие, навык счета.</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31</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Тренировка внимания, слуховой памяти. Совершенствования мыслительных операций. Развитие способности рассуждать</w:t>
            </w:r>
          </w:p>
        </w:tc>
        <w:tc>
          <w:tcPr>
            <w:tcW w:w="5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Точно выполнять действия под диктовку, подбирать фразеологизмы.</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32</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Тренировка зрительной памяти, логического мышления. Совершенствования мыслительных операций.  Развитие способности рассуждать</w:t>
            </w:r>
          </w:p>
        </w:tc>
        <w:tc>
          <w:tcPr>
            <w:tcW w:w="52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Объяснять решение задач по перекладыванию спичек с заданным условием и решением.</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33</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Совершенствование воображения. Развитие наглядно-образного мышления. Ребусы. Задания по перекладыванию спичек.</w:t>
            </w:r>
          </w:p>
        </w:tc>
        <w:tc>
          <w:tcPr>
            <w:tcW w:w="5270"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Применять полученные знания и умения.</w:t>
            </w:r>
          </w:p>
          <w:p w:rsidR="00624948" w:rsidRPr="00624948" w:rsidRDefault="00624948" w:rsidP="00624948">
            <w:pPr>
              <w:spacing w:after="0" w:line="240" w:lineRule="auto"/>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Действовать по инструкции.</w:t>
            </w:r>
          </w:p>
          <w:p w:rsidR="00624948" w:rsidRPr="00624948" w:rsidRDefault="00624948" w:rsidP="00624948">
            <w:pPr>
              <w:spacing w:after="0" w:line="240" w:lineRule="auto"/>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Объяснять и обосновывать выбор своего действия.</w:t>
            </w:r>
          </w:p>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Контролировать результат своей деятельности (обнаруживать и устранять ошибки)</w:t>
            </w: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7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34</w:t>
            </w:r>
          </w:p>
        </w:tc>
        <w:tc>
          <w:tcPr>
            <w:tcW w:w="33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Выявление уровня развития внимания, восприятия, воображения, памяти и мышления  на конец учебного года.</w:t>
            </w:r>
          </w:p>
        </w:tc>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24948" w:rsidRPr="00624948" w:rsidRDefault="00624948" w:rsidP="00624948">
            <w:pPr>
              <w:spacing w:after="0" w:line="240" w:lineRule="auto"/>
              <w:rPr>
                <w:rFonts w:ascii="Calibri" w:eastAsia="Times New Roman" w:hAnsi="Calibri" w:cs="Calibri"/>
                <w:color w:val="000000"/>
                <w:sz w:val="20"/>
                <w:szCs w:val="20"/>
              </w:rPr>
            </w:pPr>
          </w:p>
        </w:tc>
        <w:tc>
          <w:tcPr>
            <w:tcW w:w="8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bl>
    <w:p w:rsidR="00CB3671" w:rsidRDefault="00CB3671" w:rsidP="00624948">
      <w:pPr>
        <w:shd w:val="clear" w:color="auto" w:fill="FFFFFF"/>
        <w:spacing w:after="0" w:line="240" w:lineRule="auto"/>
        <w:jc w:val="center"/>
        <w:rPr>
          <w:rFonts w:ascii="Times New Roman" w:eastAsia="Times New Roman" w:hAnsi="Times New Roman" w:cs="Times New Roman"/>
          <w:b/>
          <w:bCs/>
          <w:color w:val="000000"/>
          <w:sz w:val="24"/>
          <w:szCs w:val="24"/>
        </w:rPr>
      </w:pPr>
    </w:p>
    <w:p w:rsidR="00CB3671" w:rsidRDefault="00CB3671" w:rsidP="00624948">
      <w:pPr>
        <w:shd w:val="clear" w:color="auto" w:fill="FFFFFF"/>
        <w:spacing w:after="0" w:line="240" w:lineRule="auto"/>
        <w:jc w:val="center"/>
        <w:rPr>
          <w:rFonts w:ascii="Times New Roman" w:eastAsia="Times New Roman" w:hAnsi="Times New Roman" w:cs="Times New Roman"/>
          <w:b/>
          <w:bCs/>
          <w:color w:val="000000"/>
          <w:sz w:val="24"/>
          <w:szCs w:val="24"/>
        </w:rPr>
      </w:pPr>
    </w:p>
    <w:p w:rsidR="00CB3671" w:rsidRDefault="00CB3671" w:rsidP="00624948">
      <w:pPr>
        <w:shd w:val="clear" w:color="auto" w:fill="FFFFFF"/>
        <w:spacing w:after="0" w:line="240" w:lineRule="auto"/>
        <w:jc w:val="center"/>
        <w:rPr>
          <w:rFonts w:ascii="Times New Roman" w:eastAsia="Times New Roman" w:hAnsi="Times New Roman" w:cs="Times New Roman"/>
          <w:b/>
          <w:bCs/>
          <w:color w:val="000000"/>
          <w:sz w:val="24"/>
          <w:szCs w:val="24"/>
        </w:rPr>
      </w:pPr>
    </w:p>
    <w:p w:rsidR="00624948" w:rsidRPr="00624948" w:rsidRDefault="00624948" w:rsidP="00624948">
      <w:pPr>
        <w:shd w:val="clear" w:color="auto" w:fill="FFFFFF"/>
        <w:spacing w:after="0" w:line="240" w:lineRule="auto"/>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3 класс</w:t>
      </w:r>
    </w:p>
    <w:tbl>
      <w:tblPr>
        <w:tblW w:w="10281" w:type="dxa"/>
        <w:tblInd w:w="-108" w:type="dxa"/>
        <w:shd w:val="clear" w:color="auto" w:fill="FFFFFF"/>
        <w:tblLayout w:type="fixed"/>
        <w:tblCellMar>
          <w:top w:w="15" w:type="dxa"/>
          <w:left w:w="15" w:type="dxa"/>
          <w:bottom w:w="15" w:type="dxa"/>
          <w:right w:w="15" w:type="dxa"/>
        </w:tblCellMar>
        <w:tblLook w:val="04A0"/>
      </w:tblPr>
      <w:tblGrid>
        <w:gridCol w:w="818"/>
        <w:gridCol w:w="3084"/>
        <w:gridCol w:w="4961"/>
        <w:gridCol w:w="1418"/>
      </w:tblGrid>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xml:space="preserve">№ </w:t>
            </w:r>
            <w:proofErr w:type="spellStart"/>
            <w:proofErr w:type="gramStart"/>
            <w:r w:rsidRPr="00624948">
              <w:rPr>
                <w:rFonts w:ascii="Times New Roman" w:eastAsia="Times New Roman" w:hAnsi="Times New Roman" w:cs="Times New Roman"/>
                <w:color w:val="000000"/>
                <w:sz w:val="24"/>
                <w:szCs w:val="24"/>
              </w:rPr>
              <w:t>п</w:t>
            </w:r>
            <w:proofErr w:type="spellEnd"/>
            <w:proofErr w:type="gramEnd"/>
            <w:r w:rsidRPr="00624948">
              <w:rPr>
                <w:rFonts w:ascii="Times New Roman" w:eastAsia="Times New Roman" w:hAnsi="Times New Roman" w:cs="Times New Roman"/>
                <w:color w:val="000000"/>
                <w:sz w:val="24"/>
                <w:szCs w:val="24"/>
              </w:rPr>
              <w:t>/</w:t>
            </w:r>
            <w:proofErr w:type="spellStart"/>
            <w:r w:rsidRPr="00624948">
              <w:rPr>
                <w:rFonts w:ascii="Times New Roman" w:eastAsia="Times New Roman" w:hAnsi="Times New Roman" w:cs="Times New Roman"/>
                <w:color w:val="000000"/>
                <w:sz w:val="24"/>
                <w:szCs w:val="24"/>
              </w:rPr>
              <w:t>п</w:t>
            </w:r>
            <w:proofErr w:type="spellEnd"/>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Тема занятия</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xml:space="preserve">Характеристика деятельности </w:t>
            </w:r>
            <w:proofErr w:type="gramStart"/>
            <w:r w:rsidRPr="00624948">
              <w:rPr>
                <w:rFonts w:ascii="Times New Roman" w:eastAsia="Times New Roman" w:hAnsi="Times New Roman" w:cs="Times New Roman"/>
                <w:color w:val="000000"/>
                <w:sz w:val="24"/>
                <w:szCs w:val="24"/>
              </w:rPr>
              <w:t>обучающихся</w:t>
            </w:r>
            <w:proofErr w:type="gramEnd"/>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Примечание</w:t>
            </w:r>
          </w:p>
        </w:tc>
      </w:tr>
      <w:tr w:rsidR="00624948" w:rsidRPr="00624948" w:rsidTr="00383680">
        <w:tc>
          <w:tcPr>
            <w:tcW w:w="10281" w:type="dxa"/>
            <w:gridSpan w:val="4"/>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tbl>
            <w:tblPr>
              <w:tblW w:w="11058" w:type="dxa"/>
              <w:tblLayout w:type="fixed"/>
              <w:tblCellMar>
                <w:top w:w="15" w:type="dxa"/>
                <w:left w:w="15" w:type="dxa"/>
                <w:bottom w:w="15" w:type="dxa"/>
                <w:right w:w="15" w:type="dxa"/>
              </w:tblCellMar>
              <w:tblLook w:val="04A0"/>
            </w:tblPr>
            <w:tblGrid>
              <w:gridCol w:w="11058"/>
            </w:tblGrid>
            <w:tr w:rsidR="00624948" w:rsidRPr="00624948" w:rsidTr="00383680">
              <w:trPr>
                <w:trHeight w:val="106"/>
              </w:trPr>
              <w:tc>
                <w:tcPr>
                  <w:tcW w:w="9790"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hideMark/>
                </w:tcPr>
                <w:p w:rsidR="00624948" w:rsidRPr="00624948" w:rsidRDefault="00624948" w:rsidP="00624948">
                  <w:pPr>
                    <w:spacing w:after="0" w:line="106" w:lineRule="atLeast"/>
                    <w:rPr>
                      <w:rFonts w:ascii="Calibri" w:eastAsia="Times New Roman" w:hAnsi="Calibri" w:cs="Calibri"/>
                      <w:color w:val="000000"/>
                      <w:sz w:val="20"/>
                      <w:szCs w:val="20"/>
                    </w:rPr>
                  </w:pPr>
                  <w:r w:rsidRPr="00624948">
                    <w:rPr>
                      <w:rFonts w:ascii="Times New Roman" w:eastAsia="Times New Roman" w:hAnsi="Times New Roman" w:cs="Times New Roman"/>
                      <w:b/>
                      <w:bCs/>
                      <w:i/>
                      <w:iCs/>
                      <w:color w:val="000000"/>
                      <w:sz w:val="23"/>
                    </w:rPr>
                    <w:t>Выявление уровня развития внимания, восприятия, воображения, памяти и мышления.(1ч.)</w:t>
                  </w:r>
                </w:p>
              </w:tc>
            </w:tr>
          </w:tbl>
          <w:p w:rsidR="00624948" w:rsidRPr="00624948" w:rsidRDefault="00624948" w:rsidP="00624948">
            <w:pPr>
              <w:spacing w:after="0" w:line="0" w:lineRule="atLeast"/>
              <w:rPr>
                <w:rFonts w:ascii="Arial" w:eastAsia="Times New Roman" w:hAnsi="Arial" w:cs="Arial"/>
                <w:color w:val="666666"/>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1</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Выявление уровня развития внимания, восприятия, воображения, памяти и мышления.</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Внимательно слушать и понимать задание. Наблюдать. Действовать по инструкции.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2</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Развитие концентрации внимания. Совершенствование мыслительных операций. Развитие умение решать нестандартные задачи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Искать заданные фигуры в фигурах сложной конфигурации. Решать задачи на деление заданной фигуры на равные части.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3</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 xml:space="preserve">Тренировка внимания. Совершенствование мыслительных операций. </w:t>
            </w:r>
            <w:r w:rsidRPr="00624948">
              <w:rPr>
                <w:rFonts w:ascii="Times New Roman" w:eastAsia="Times New Roman" w:hAnsi="Times New Roman" w:cs="Times New Roman"/>
                <w:color w:val="000000"/>
                <w:sz w:val="23"/>
              </w:rPr>
              <w:lastRenderedPageBreak/>
              <w:t>Развитие умение решать нестандартные задачи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lastRenderedPageBreak/>
              <w:t>Построить конструкции по заданному образцу. Перекладывание нескольких спичек в соответствии с условиями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lastRenderedPageBreak/>
              <w:t>4</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Тренировка слуховой памяти. Совершенствование мыслительных операций. Развитие умение решать нестандартные задачи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Конструировать многоугольники из заданных элементов</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5</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Тренировка зрительной памяти. Совершенствование мыслительных операций. Развитие умение решать нестандартные задачи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Решать и составлять ребусы, содержащие числа. Заполнение числового кроссворда.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6</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Развитие логического мышления. Обучение поиску закономерностей Развитие умение решать нестандартные задачи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Задания на разрезание и составление фигур.</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7</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Совершенствование воображения. Развитие наглядно – образного мышления. Ребусы. Задания по перекладыванию спичек</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Расшифровать закодированные слова. Восстановить примеры: объяснить, какая цифра скрыта; проверить, перевернув карточку.</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8</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Развитие быстроты реакции.</w:t>
            </w:r>
          </w:p>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Совершенствование мыслительных операций. Развитие умение решать нестандартные задачи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Учить решать задачи с лишними или недостающими либо некорректными данными. Нестандартные задачи.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9</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Развитие концентрации внимания. Совершенствование мыслительных операций. Развитие умение решать нестандартные задачи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Конструирование многоугольников из одинаковых треугольников.</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10</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Тренировка внимания. Совершенствование мыслительных операций. Развитие умение решать нестандартные задачи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Решать нестандартные задачи (на "отношения"), игры "Крестики-нолики на бесконечной доске".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11</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Тренировка слуховой памяти. Совершенствование мыслительных операций. Развитие умение решать нестандартные задачи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Тренировка слуховой памяти</w:t>
            </w:r>
          </w:p>
          <w:p w:rsidR="00624948" w:rsidRPr="00624948" w:rsidRDefault="00624948" w:rsidP="00624948">
            <w:pPr>
              <w:spacing w:after="0" w:line="240" w:lineRule="auto"/>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Совершенствование мыслительных операций</w:t>
            </w:r>
          </w:p>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Игра «Звёздный час»</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12</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Тренировка зрительной памяти. Совершенствование мыслительных операций. Развитие умение решать нестандартные задачи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Развитие аналитических способностей</w:t>
            </w:r>
            <w:proofErr w:type="gramStart"/>
            <w:r w:rsidRPr="00624948">
              <w:rPr>
                <w:rFonts w:ascii="Times New Roman" w:eastAsia="Times New Roman" w:hAnsi="Times New Roman" w:cs="Times New Roman"/>
                <w:color w:val="000000"/>
                <w:sz w:val="23"/>
              </w:rPr>
              <w:t xml:space="preserve"> .</w:t>
            </w:r>
            <w:proofErr w:type="gramEnd"/>
          </w:p>
          <w:p w:rsidR="00624948" w:rsidRPr="00624948" w:rsidRDefault="00624948" w:rsidP="00624948">
            <w:pPr>
              <w:spacing w:after="0" w:line="240" w:lineRule="auto"/>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Совершенствование мыслительных операций</w:t>
            </w:r>
          </w:p>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«Своя игра» по окружающему миру</w:t>
            </w:r>
            <w:proofErr w:type="gramStart"/>
            <w:r w:rsidRPr="00624948">
              <w:rPr>
                <w:rFonts w:ascii="Times New Roman" w:eastAsia="Times New Roman" w:hAnsi="Times New Roman" w:cs="Times New Roman"/>
                <w:color w:val="000000"/>
                <w:sz w:val="23"/>
              </w:rPr>
              <w:t xml:space="preserve"> .</w:t>
            </w:r>
            <w:proofErr w:type="gramEnd"/>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13</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Развитие логического мышления. Обучение поиску закономерностей Развитие умение решать нестандартные задачи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Учить решать задачи со многими возможными решениями.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14</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 xml:space="preserve">Совершенствование </w:t>
            </w:r>
            <w:r w:rsidRPr="00624948">
              <w:rPr>
                <w:rFonts w:ascii="Times New Roman" w:eastAsia="Times New Roman" w:hAnsi="Times New Roman" w:cs="Times New Roman"/>
                <w:color w:val="000000"/>
                <w:sz w:val="23"/>
              </w:rPr>
              <w:lastRenderedPageBreak/>
              <w:t>воображения. Развитие наглядно – образного мышления. Ребусы. Задания по перекладыванию спичек</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lastRenderedPageBreak/>
              <w:t xml:space="preserve">Познакомиться и выполнять алгоритмы с </w:t>
            </w:r>
            <w:r w:rsidRPr="00624948">
              <w:rPr>
                <w:rFonts w:ascii="Times New Roman" w:eastAsia="Times New Roman" w:hAnsi="Times New Roman" w:cs="Times New Roman"/>
                <w:color w:val="000000"/>
                <w:sz w:val="23"/>
              </w:rPr>
              <w:lastRenderedPageBreak/>
              <w:t>ветвлениями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lastRenderedPageBreak/>
              <w:t>15</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Развитие быстроты реакции.</w:t>
            </w:r>
          </w:p>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Совершенствование мыслительных операций. Развитие умение решать нестандартные задачи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Научиться выделять общий признак в словах- понятиях, классифицировать. Развивать мыслительные операции анализа и синтеза.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16</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Развитие концентрации внимания. Совершенствование мыслительных операций. Развитие умение решать нестандартные задачи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Сформировать умение и навык составления определений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17</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Тренировка внимания. Совершенствование мыслительных операций. Развитие умение решать нестандартные задачи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Развивать мыслительные операции анализа и синтеза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18</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Тренировка слуховой памяти. Совершенствование мыслительных операций. Развитие умение решать нестандартные задачи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Развивать логическое мышление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19</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Тренировка зрительной памяти. Совершенствование мыслительных операций. Развитие умение решать нестандартные задачи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Развивать способность устанавливать связи между предметами и явлениями, творчески мыслить.</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20</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Развитие логического мышления. Обучение поиску закономерностей Развитие умение решать нестандартные задачи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Описывать то, что было обнаружено с помощью органов чувств</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21</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Совершенствование воображения. Развитие наглядно – образного мышления. Ребусы. Задания по перекладыванию спичек</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Демонстрировать чувство времени, веса, расположенности в пространстве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22</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Развитие быстроты реакции.</w:t>
            </w:r>
          </w:p>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Совершенствование мыслительных операций. Развитие умение решать нестандартные задачи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Развивать логическое мышление</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23</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Развитие концентрации внимания. Совершенствование мыслительных операций. Развитие умение решать нестандартные задачи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Решать задачи, раскодировать слова.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24</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 xml:space="preserve">Тренировка внимания. Совершенствование мыслительных операций. </w:t>
            </w:r>
            <w:r w:rsidRPr="00624948">
              <w:rPr>
                <w:rFonts w:ascii="Times New Roman" w:eastAsia="Times New Roman" w:hAnsi="Times New Roman" w:cs="Times New Roman"/>
                <w:color w:val="000000"/>
                <w:sz w:val="23"/>
              </w:rPr>
              <w:lastRenderedPageBreak/>
              <w:t>Развитие умение решать нестандартные задачи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lastRenderedPageBreak/>
              <w:t>Составлять и решать задачи, выполняя зрительно, не перекладывая фигуры.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lastRenderedPageBreak/>
              <w:t>25</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Тренировка слуховой памяти. Совершенствование мыслительных операций. Развитие умение решать нестандартные задачи</w:t>
            </w:r>
          </w:p>
        </w:tc>
        <w:tc>
          <w:tcPr>
            <w:tcW w:w="49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Составлять квадрат, цепочку, не имеющихся разрывов.</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26</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Тренировка зрительной памяти. Совершенствование мыслительных операций. Развитие умение решать нестандартные задачи</w:t>
            </w:r>
          </w:p>
        </w:tc>
        <w:tc>
          <w:tcPr>
            <w:tcW w:w="496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24948" w:rsidRPr="00624948" w:rsidRDefault="00624948" w:rsidP="00624948">
            <w:pPr>
              <w:spacing w:after="0" w:line="240" w:lineRule="auto"/>
              <w:rPr>
                <w:rFonts w:ascii="Calibri" w:eastAsia="Times New Roman" w:hAnsi="Calibri" w:cs="Calibri"/>
                <w:color w:val="000000"/>
                <w:sz w:val="20"/>
                <w:szCs w:val="2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27</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Развитие логического мышления. Обучение поиску закономерностей Развитие умение решать нестандартные задачи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Уметь описывать в табличном виде общие действия и составные части группы объектов, а также отличительные признаки объектов группы.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28</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Совершенствование воображения. Развитие наглядно – образного мышления. Ребусы. Задания по перекладыванию спичек</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Назвать и указать объект, действие всего объекта и действия его частей.</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29</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Развитие быстроты реакции.</w:t>
            </w:r>
          </w:p>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Совершенствование мыслительных операций. Развитие умение решать нестандартные задачи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 xml:space="preserve">Научиться описывать с помощью алгоритма действие, обратное </w:t>
            </w:r>
            <w:proofErr w:type="gramStart"/>
            <w:r w:rsidRPr="00624948">
              <w:rPr>
                <w:rFonts w:ascii="Times New Roman" w:eastAsia="Times New Roman" w:hAnsi="Times New Roman" w:cs="Times New Roman"/>
                <w:color w:val="000000"/>
                <w:sz w:val="23"/>
              </w:rPr>
              <w:t>заданному</w:t>
            </w:r>
            <w:proofErr w:type="gramEnd"/>
            <w:r w:rsidRPr="00624948">
              <w:rPr>
                <w:rFonts w:ascii="Times New Roman" w:eastAsia="Times New Roman" w:hAnsi="Times New Roman" w:cs="Times New Roman"/>
                <w:color w:val="000000"/>
                <w:sz w:val="23"/>
              </w:rPr>
              <w:t>.</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30</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Развитие концентрации внимания. Совершенствование мыслительных операций. Развитие умение решать нестандартные задачи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Научиться придумывать и описывать предметы с необычными составом и возможностями.</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31</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Тренировка слуховой памяти, зрительной памяти. Совершенствование мыслительных операций. Развитие умение решать нестандартные задачи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Записывать признаки и действия всего объекта и его частей на схеме состава.</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32</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Развитие логического мышления. Обучение поиску закономерностей Развитие умение решать нестандартные задачи</w:t>
            </w:r>
          </w:p>
        </w:tc>
        <w:tc>
          <w:tcPr>
            <w:tcW w:w="496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Заполнять магические квадраты.</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33</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Совершенствование воображения. Развитие наглядно – образного мышления. Ребусы. Задания по перекладыванию спичек</w:t>
            </w:r>
          </w:p>
        </w:tc>
        <w:tc>
          <w:tcPr>
            <w:tcW w:w="496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Разгадывать и составлять загадки.</w:t>
            </w:r>
          </w:p>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Объяснять решение задач по перекладыванию спичек с заданным условием и решением.</w:t>
            </w: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r w:rsidR="00624948" w:rsidRPr="00624948" w:rsidTr="00383680">
        <w:tc>
          <w:tcPr>
            <w:tcW w:w="8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34</w:t>
            </w:r>
          </w:p>
        </w:tc>
        <w:tc>
          <w:tcPr>
            <w:tcW w:w="30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0" w:lineRule="atLeast"/>
              <w:rPr>
                <w:rFonts w:ascii="Calibri" w:eastAsia="Times New Roman" w:hAnsi="Calibri" w:cs="Calibri"/>
                <w:color w:val="000000"/>
                <w:sz w:val="20"/>
                <w:szCs w:val="20"/>
              </w:rPr>
            </w:pPr>
            <w:r w:rsidRPr="00624948">
              <w:rPr>
                <w:rFonts w:ascii="Times New Roman" w:eastAsia="Times New Roman" w:hAnsi="Times New Roman" w:cs="Times New Roman"/>
                <w:color w:val="000000"/>
                <w:sz w:val="23"/>
              </w:rPr>
              <w:t>Выявление уровня развития памяти и мышления на конец учебного года.</w:t>
            </w:r>
          </w:p>
        </w:tc>
        <w:tc>
          <w:tcPr>
            <w:tcW w:w="4961"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624948" w:rsidRPr="00624948" w:rsidRDefault="00624948" w:rsidP="00624948">
            <w:pPr>
              <w:spacing w:after="0" w:line="240" w:lineRule="auto"/>
              <w:rPr>
                <w:rFonts w:ascii="Calibri" w:eastAsia="Times New Roman" w:hAnsi="Calibri" w:cs="Calibri"/>
                <w:color w:val="000000"/>
                <w:sz w:val="20"/>
                <w:szCs w:val="20"/>
              </w:rPr>
            </w:pPr>
          </w:p>
        </w:tc>
        <w:tc>
          <w:tcPr>
            <w:tcW w:w="141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624948" w:rsidRPr="00624948" w:rsidRDefault="00624948" w:rsidP="00624948">
            <w:pPr>
              <w:spacing w:after="0" w:line="240" w:lineRule="auto"/>
              <w:rPr>
                <w:rFonts w:ascii="Arial" w:eastAsia="Times New Roman" w:hAnsi="Arial" w:cs="Arial"/>
                <w:color w:val="666666"/>
                <w:sz w:val="1"/>
              </w:rPr>
            </w:pPr>
          </w:p>
        </w:tc>
      </w:tr>
    </w:tbl>
    <w:p w:rsidR="00CB3671" w:rsidRPr="00CB3671" w:rsidRDefault="00624948" w:rsidP="00CB3671">
      <w:pPr>
        <w:shd w:val="clear" w:color="auto" w:fill="FFFFFF"/>
        <w:spacing w:after="0" w:line="240" w:lineRule="auto"/>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 xml:space="preserve">      </w:t>
      </w:r>
    </w:p>
    <w:p w:rsidR="00383680" w:rsidRPr="00383680" w:rsidRDefault="00383680" w:rsidP="00383680">
      <w:pPr>
        <w:ind w:left="360"/>
        <w:jc w:val="center"/>
        <w:rPr>
          <w:rFonts w:ascii="Times New Roman" w:hAnsi="Times New Roman" w:cs="Times New Roman"/>
          <w:b/>
          <w:sz w:val="24"/>
          <w:szCs w:val="24"/>
        </w:rPr>
      </w:pPr>
      <w:r w:rsidRPr="00383680">
        <w:rPr>
          <w:rFonts w:ascii="Times New Roman" w:hAnsi="Times New Roman" w:cs="Times New Roman"/>
          <w:b/>
          <w:sz w:val="24"/>
          <w:szCs w:val="24"/>
        </w:rPr>
        <w:lastRenderedPageBreak/>
        <w:t>Календарно-тематическое планирование «Логика» 2 класс</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89"/>
        <w:gridCol w:w="6379"/>
        <w:gridCol w:w="850"/>
        <w:gridCol w:w="851"/>
        <w:gridCol w:w="850"/>
      </w:tblGrid>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b/>
                <w:sz w:val="24"/>
                <w:szCs w:val="24"/>
              </w:rPr>
            </w:pPr>
            <w:r w:rsidRPr="00383680">
              <w:rPr>
                <w:rFonts w:ascii="Times New Roman" w:hAnsi="Times New Roman" w:cs="Times New Roman"/>
                <w:b/>
                <w:sz w:val="24"/>
                <w:szCs w:val="24"/>
              </w:rPr>
              <w:t xml:space="preserve">№ </w:t>
            </w:r>
            <w:proofErr w:type="spellStart"/>
            <w:proofErr w:type="gramStart"/>
            <w:r w:rsidRPr="00383680">
              <w:rPr>
                <w:rFonts w:ascii="Times New Roman" w:hAnsi="Times New Roman" w:cs="Times New Roman"/>
                <w:b/>
                <w:sz w:val="24"/>
                <w:szCs w:val="24"/>
              </w:rPr>
              <w:t>п</w:t>
            </w:r>
            <w:proofErr w:type="spellEnd"/>
            <w:proofErr w:type="gramEnd"/>
            <w:r w:rsidRPr="00383680">
              <w:rPr>
                <w:rFonts w:ascii="Times New Roman" w:hAnsi="Times New Roman" w:cs="Times New Roman"/>
                <w:b/>
                <w:sz w:val="24"/>
                <w:szCs w:val="24"/>
              </w:rPr>
              <w:t>/</w:t>
            </w:r>
            <w:proofErr w:type="spellStart"/>
            <w:r w:rsidRPr="00383680">
              <w:rPr>
                <w:rFonts w:ascii="Times New Roman" w:hAnsi="Times New Roman" w:cs="Times New Roman"/>
                <w:b/>
                <w:sz w:val="24"/>
                <w:szCs w:val="24"/>
              </w:rPr>
              <w:t>п</w:t>
            </w:r>
            <w:proofErr w:type="spellEnd"/>
            <w:r w:rsidRPr="00383680">
              <w:rPr>
                <w:rFonts w:ascii="Times New Roman" w:hAnsi="Times New Roman" w:cs="Times New Roman"/>
                <w:b/>
                <w:sz w:val="24"/>
                <w:szCs w:val="24"/>
              </w:rPr>
              <w:t xml:space="preserve"> урока</w:t>
            </w:r>
          </w:p>
        </w:tc>
        <w:tc>
          <w:tcPr>
            <w:tcW w:w="6379" w:type="dxa"/>
            <w:shd w:val="clear" w:color="auto" w:fill="auto"/>
            <w:vAlign w:val="center"/>
          </w:tcPr>
          <w:p w:rsidR="00383680" w:rsidRPr="00383680" w:rsidRDefault="00383680" w:rsidP="00383680">
            <w:pPr>
              <w:jc w:val="center"/>
              <w:rPr>
                <w:rFonts w:ascii="Times New Roman" w:hAnsi="Times New Roman" w:cs="Times New Roman"/>
                <w:b/>
                <w:sz w:val="24"/>
                <w:szCs w:val="24"/>
              </w:rPr>
            </w:pPr>
            <w:r w:rsidRPr="00383680">
              <w:rPr>
                <w:rFonts w:ascii="Times New Roman" w:hAnsi="Times New Roman" w:cs="Times New Roman"/>
                <w:b/>
                <w:sz w:val="24"/>
                <w:szCs w:val="24"/>
              </w:rPr>
              <w:t>Развиваемые способности</w:t>
            </w:r>
          </w:p>
        </w:tc>
        <w:tc>
          <w:tcPr>
            <w:tcW w:w="850" w:type="dxa"/>
            <w:shd w:val="clear" w:color="auto" w:fill="auto"/>
            <w:vAlign w:val="center"/>
          </w:tcPr>
          <w:p w:rsidR="00383680" w:rsidRPr="00383680" w:rsidRDefault="00383680" w:rsidP="00383680">
            <w:pPr>
              <w:jc w:val="center"/>
              <w:rPr>
                <w:rFonts w:ascii="Times New Roman" w:hAnsi="Times New Roman" w:cs="Times New Roman"/>
                <w:b/>
                <w:sz w:val="24"/>
                <w:szCs w:val="24"/>
              </w:rPr>
            </w:pPr>
            <w:r w:rsidRPr="00383680">
              <w:rPr>
                <w:rFonts w:ascii="Times New Roman" w:hAnsi="Times New Roman" w:cs="Times New Roman"/>
                <w:b/>
                <w:sz w:val="24"/>
                <w:szCs w:val="24"/>
              </w:rPr>
              <w:t>Кол-во час.</w:t>
            </w:r>
          </w:p>
        </w:tc>
        <w:tc>
          <w:tcPr>
            <w:tcW w:w="851" w:type="dxa"/>
            <w:shd w:val="clear" w:color="auto" w:fill="auto"/>
            <w:vAlign w:val="center"/>
          </w:tcPr>
          <w:p w:rsidR="00383680" w:rsidRDefault="00383680" w:rsidP="00383680">
            <w:pPr>
              <w:jc w:val="center"/>
              <w:rPr>
                <w:rFonts w:ascii="Times New Roman" w:hAnsi="Times New Roman" w:cs="Times New Roman"/>
                <w:b/>
                <w:sz w:val="24"/>
                <w:szCs w:val="24"/>
              </w:rPr>
            </w:pPr>
            <w:r w:rsidRPr="00383680">
              <w:rPr>
                <w:rFonts w:ascii="Times New Roman" w:hAnsi="Times New Roman" w:cs="Times New Roman"/>
                <w:b/>
                <w:sz w:val="24"/>
                <w:szCs w:val="24"/>
              </w:rPr>
              <w:t>Дата</w:t>
            </w:r>
          </w:p>
          <w:p w:rsidR="00383680" w:rsidRPr="00383680" w:rsidRDefault="00383680" w:rsidP="00383680">
            <w:pPr>
              <w:jc w:val="center"/>
              <w:rPr>
                <w:rFonts w:ascii="Times New Roman" w:hAnsi="Times New Roman" w:cs="Times New Roman"/>
                <w:b/>
                <w:sz w:val="24"/>
                <w:szCs w:val="24"/>
              </w:rPr>
            </w:pPr>
            <w:r>
              <w:rPr>
                <w:rFonts w:ascii="Times New Roman" w:hAnsi="Times New Roman" w:cs="Times New Roman"/>
                <w:b/>
                <w:sz w:val="24"/>
                <w:szCs w:val="24"/>
              </w:rPr>
              <w:t>план</w:t>
            </w:r>
          </w:p>
        </w:tc>
        <w:tc>
          <w:tcPr>
            <w:tcW w:w="850" w:type="dxa"/>
            <w:shd w:val="clear" w:color="auto" w:fill="auto"/>
            <w:vAlign w:val="center"/>
          </w:tcPr>
          <w:p w:rsidR="00383680" w:rsidRDefault="00383680" w:rsidP="00383680">
            <w:pPr>
              <w:jc w:val="center"/>
              <w:rPr>
                <w:rFonts w:ascii="Times New Roman" w:hAnsi="Times New Roman" w:cs="Times New Roman"/>
                <w:b/>
                <w:sz w:val="24"/>
                <w:szCs w:val="24"/>
              </w:rPr>
            </w:pPr>
            <w:r w:rsidRPr="00383680">
              <w:rPr>
                <w:rFonts w:ascii="Times New Roman" w:hAnsi="Times New Roman" w:cs="Times New Roman"/>
                <w:b/>
                <w:sz w:val="24"/>
                <w:szCs w:val="24"/>
              </w:rPr>
              <w:t>Дата</w:t>
            </w:r>
          </w:p>
          <w:p w:rsidR="00383680" w:rsidRPr="00383680" w:rsidRDefault="00383680" w:rsidP="00383680">
            <w:pPr>
              <w:jc w:val="center"/>
              <w:rPr>
                <w:rFonts w:ascii="Times New Roman" w:hAnsi="Times New Roman" w:cs="Times New Roman"/>
                <w:b/>
                <w:sz w:val="24"/>
                <w:szCs w:val="24"/>
              </w:rPr>
            </w:pPr>
            <w:r>
              <w:rPr>
                <w:rFonts w:ascii="Times New Roman" w:hAnsi="Times New Roman" w:cs="Times New Roman"/>
                <w:b/>
                <w:sz w:val="24"/>
                <w:szCs w:val="24"/>
              </w:rPr>
              <w:t>факт</w:t>
            </w:r>
          </w:p>
        </w:tc>
      </w:tr>
      <w:tr w:rsidR="00383680" w:rsidRPr="00383680" w:rsidTr="00CB3671">
        <w:trPr>
          <w:gridAfter w:val="2"/>
          <w:wAfter w:w="1701" w:type="dxa"/>
        </w:trPr>
        <w:tc>
          <w:tcPr>
            <w:tcW w:w="8118" w:type="dxa"/>
            <w:gridSpan w:val="3"/>
            <w:shd w:val="clear" w:color="auto" w:fill="auto"/>
          </w:tcPr>
          <w:p w:rsidR="00383680" w:rsidRPr="00383680" w:rsidRDefault="00383680" w:rsidP="00383680">
            <w:pPr>
              <w:jc w:val="center"/>
              <w:rPr>
                <w:rFonts w:ascii="Times New Roman" w:hAnsi="Times New Roman" w:cs="Times New Roman"/>
                <w:b/>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6379" w:type="dxa"/>
            <w:shd w:val="clear" w:color="auto" w:fill="auto"/>
          </w:tcPr>
          <w:p w:rsidR="00383680" w:rsidRPr="00383680" w:rsidRDefault="00383680" w:rsidP="00383680">
            <w:pPr>
              <w:rPr>
                <w:rFonts w:ascii="Times New Roman" w:hAnsi="Times New Roman" w:cs="Times New Roman"/>
                <w:b/>
                <w:sz w:val="24"/>
                <w:szCs w:val="24"/>
              </w:rPr>
            </w:pPr>
            <w:r w:rsidRPr="00383680">
              <w:rPr>
                <w:rFonts w:ascii="Times New Roman" w:hAnsi="Times New Roman" w:cs="Times New Roman"/>
                <w:color w:val="000000"/>
                <w:spacing w:val="-5"/>
                <w:sz w:val="24"/>
                <w:szCs w:val="24"/>
              </w:rPr>
              <w:t xml:space="preserve">Диагностика. Выявление уровня развития внимания, восприятия, воображения, памяти и мышления. </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2</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color w:val="000000"/>
                <w:spacing w:val="-5"/>
                <w:sz w:val="24"/>
                <w:szCs w:val="24"/>
              </w:rPr>
              <w:t>Развитие  внимания и наблюдательности по отношению к окружающим людям</w:t>
            </w:r>
            <w:proofErr w:type="gramStart"/>
            <w:r w:rsidRPr="00383680">
              <w:rPr>
                <w:rFonts w:ascii="Times New Roman" w:hAnsi="Times New Roman" w:cs="Times New Roman"/>
                <w:color w:val="000000"/>
                <w:spacing w:val="-5"/>
                <w:sz w:val="24"/>
                <w:szCs w:val="24"/>
              </w:rPr>
              <w:t xml:space="preserve">.. </w:t>
            </w:r>
            <w:proofErr w:type="gramEnd"/>
            <w:r w:rsidRPr="00383680">
              <w:rPr>
                <w:rFonts w:ascii="Times New Roman" w:hAnsi="Times New Roman" w:cs="Times New Roman"/>
                <w:color w:val="000000"/>
                <w:spacing w:val="-5"/>
                <w:sz w:val="24"/>
                <w:szCs w:val="24"/>
              </w:rPr>
              <w:t xml:space="preserve">Развитие аналитических способностей и способности рассуждать. </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3</w:t>
            </w:r>
          </w:p>
        </w:tc>
        <w:tc>
          <w:tcPr>
            <w:tcW w:w="6379" w:type="dxa"/>
            <w:shd w:val="clear" w:color="auto" w:fill="auto"/>
          </w:tcPr>
          <w:p w:rsidR="00383680" w:rsidRPr="00383680" w:rsidRDefault="00383680" w:rsidP="00383680">
            <w:pPr>
              <w:rPr>
                <w:rFonts w:ascii="Times New Roman" w:hAnsi="Times New Roman" w:cs="Times New Roman"/>
                <w:b/>
                <w:sz w:val="24"/>
                <w:szCs w:val="24"/>
              </w:rPr>
            </w:pPr>
            <w:r w:rsidRPr="00383680">
              <w:rPr>
                <w:rFonts w:ascii="Times New Roman" w:hAnsi="Times New Roman" w:cs="Times New Roman"/>
                <w:color w:val="000000"/>
                <w:spacing w:val="-4"/>
                <w:sz w:val="24"/>
                <w:szCs w:val="24"/>
              </w:rPr>
              <w:t xml:space="preserve">Тренировка внимания. </w:t>
            </w:r>
            <w:r w:rsidRPr="00383680">
              <w:rPr>
                <w:rFonts w:ascii="Times New Roman" w:hAnsi="Times New Roman" w:cs="Times New Roman"/>
                <w:sz w:val="24"/>
                <w:szCs w:val="24"/>
              </w:rPr>
              <w:t xml:space="preserve">Совершенствование мыслительных операций. </w:t>
            </w:r>
            <w:r w:rsidRPr="00383680">
              <w:rPr>
                <w:rFonts w:ascii="Times New Roman" w:hAnsi="Times New Roman" w:cs="Times New Roman"/>
                <w:color w:val="000000"/>
                <w:spacing w:val="-5"/>
                <w:sz w:val="24"/>
                <w:szCs w:val="24"/>
              </w:rPr>
              <w:t>Развитие аналитических способностей и способности рассуждать.</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4</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color w:val="000000"/>
                <w:spacing w:val="-6"/>
                <w:sz w:val="24"/>
                <w:szCs w:val="24"/>
              </w:rPr>
              <w:t>Тренировка слуховой памяти</w:t>
            </w:r>
            <w:r w:rsidRPr="00383680">
              <w:rPr>
                <w:rFonts w:ascii="Times New Roman" w:hAnsi="Times New Roman" w:cs="Times New Roman"/>
                <w:color w:val="000000"/>
                <w:spacing w:val="-4"/>
                <w:sz w:val="24"/>
                <w:szCs w:val="24"/>
              </w:rPr>
              <w:t xml:space="preserve">. </w:t>
            </w:r>
            <w:r w:rsidRPr="00383680">
              <w:rPr>
                <w:rFonts w:ascii="Times New Roman" w:hAnsi="Times New Roman" w:cs="Times New Roman"/>
                <w:sz w:val="24"/>
                <w:szCs w:val="24"/>
              </w:rPr>
              <w:t xml:space="preserve">Совершенствование мыслительных операций. </w:t>
            </w:r>
            <w:r w:rsidRPr="00383680">
              <w:rPr>
                <w:rFonts w:ascii="Times New Roman" w:hAnsi="Times New Roman" w:cs="Times New Roman"/>
                <w:color w:val="000000"/>
                <w:spacing w:val="-5"/>
                <w:sz w:val="24"/>
                <w:szCs w:val="24"/>
              </w:rPr>
              <w:t>Развитие аналитических способностей и способности рассуждать.</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rPr>
          <w:trHeight w:val="141"/>
        </w:trPr>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5</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sz w:val="24"/>
                <w:szCs w:val="24"/>
              </w:rPr>
              <w:t xml:space="preserve">Тренировка зрительной памяти. Совершенствование мыслительных операций. </w:t>
            </w:r>
            <w:r w:rsidRPr="00383680">
              <w:rPr>
                <w:rFonts w:ascii="Times New Roman" w:hAnsi="Times New Roman" w:cs="Times New Roman"/>
                <w:color w:val="000000"/>
                <w:spacing w:val="-5"/>
                <w:sz w:val="24"/>
                <w:szCs w:val="24"/>
              </w:rPr>
              <w:t>Развитие аналитических способностей и способности рассуждать.</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6</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sz w:val="24"/>
                <w:szCs w:val="24"/>
              </w:rPr>
              <w:t xml:space="preserve">Поиск закономерностей. Развитие логического мышления. </w:t>
            </w:r>
            <w:r w:rsidRPr="00383680">
              <w:rPr>
                <w:rFonts w:ascii="Times New Roman" w:hAnsi="Times New Roman" w:cs="Times New Roman"/>
                <w:color w:val="000000"/>
                <w:spacing w:val="-5"/>
                <w:sz w:val="24"/>
                <w:szCs w:val="24"/>
              </w:rPr>
              <w:t>Развитие аналитических способностей и способности рассуждать.</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7</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sz w:val="24"/>
                <w:szCs w:val="24"/>
              </w:rPr>
              <w:t>Совершенствование воображения. Развитие наглядно-образного мышления. Ребусы.</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8</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color w:val="000000"/>
                <w:spacing w:val="-5"/>
                <w:sz w:val="24"/>
                <w:szCs w:val="24"/>
              </w:rPr>
              <w:t>Развитие быстроты реакции. Задания повышенной сложности. Развитие аналитических способностей и способности рассуждать.</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9</w:t>
            </w:r>
          </w:p>
        </w:tc>
        <w:tc>
          <w:tcPr>
            <w:tcW w:w="6379" w:type="dxa"/>
            <w:shd w:val="clear" w:color="auto" w:fill="auto"/>
          </w:tcPr>
          <w:p w:rsidR="00383680" w:rsidRPr="00383680" w:rsidRDefault="00383680" w:rsidP="00383680">
            <w:pPr>
              <w:rPr>
                <w:rFonts w:ascii="Times New Roman" w:hAnsi="Times New Roman" w:cs="Times New Roman"/>
                <w:color w:val="000000"/>
                <w:spacing w:val="-4"/>
                <w:sz w:val="24"/>
                <w:szCs w:val="24"/>
              </w:rPr>
            </w:pPr>
            <w:r w:rsidRPr="00383680">
              <w:rPr>
                <w:rFonts w:ascii="Times New Roman" w:hAnsi="Times New Roman" w:cs="Times New Roman"/>
                <w:color w:val="000000"/>
                <w:spacing w:val="-5"/>
                <w:sz w:val="24"/>
                <w:szCs w:val="24"/>
              </w:rPr>
              <w:t>Развитие концентрации внимания. Развитие аналитических способностей и способности рассуждать. Логически-поисковые задания.</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10</w:t>
            </w:r>
          </w:p>
        </w:tc>
        <w:tc>
          <w:tcPr>
            <w:tcW w:w="6379" w:type="dxa"/>
            <w:shd w:val="clear" w:color="auto" w:fill="auto"/>
          </w:tcPr>
          <w:p w:rsidR="00383680" w:rsidRPr="00383680" w:rsidRDefault="00383680" w:rsidP="00383680">
            <w:pPr>
              <w:rPr>
                <w:rFonts w:ascii="Times New Roman" w:hAnsi="Times New Roman" w:cs="Times New Roman"/>
                <w:b/>
                <w:sz w:val="24"/>
                <w:szCs w:val="24"/>
              </w:rPr>
            </w:pPr>
            <w:r w:rsidRPr="00383680">
              <w:rPr>
                <w:rFonts w:ascii="Times New Roman" w:hAnsi="Times New Roman" w:cs="Times New Roman"/>
                <w:color w:val="000000"/>
                <w:spacing w:val="-4"/>
                <w:sz w:val="24"/>
                <w:szCs w:val="24"/>
              </w:rPr>
              <w:t xml:space="preserve">Тренировка внимания. </w:t>
            </w:r>
            <w:r w:rsidRPr="00383680">
              <w:rPr>
                <w:rFonts w:ascii="Times New Roman" w:hAnsi="Times New Roman" w:cs="Times New Roman"/>
                <w:sz w:val="24"/>
                <w:szCs w:val="24"/>
              </w:rPr>
              <w:t xml:space="preserve">Совершенствование мыслительных операций. </w:t>
            </w:r>
            <w:r w:rsidRPr="00383680">
              <w:rPr>
                <w:rFonts w:ascii="Times New Roman" w:hAnsi="Times New Roman" w:cs="Times New Roman"/>
                <w:color w:val="000000"/>
                <w:spacing w:val="-5"/>
                <w:sz w:val="24"/>
                <w:szCs w:val="24"/>
              </w:rPr>
              <w:t>Развитие аналитических способностей и способности рассуждать.</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11</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color w:val="000000"/>
                <w:spacing w:val="-6"/>
                <w:sz w:val="24"/>
                <w:szCs w:val="24"/>
              </w:rPr>
              <w:t>Тренировка слуховой памяти</w:t>
            </w:r>
            <w:r w:rsidRPr="00383680">
              <w:rPr>
                <w:rFonts w:ascii="Times New Roman" w:hAnsi="Times New Roman" w:cs="Times New Roman"/>
                <w:color w:val="000000"/>
                <w:spacing w:val="-4"/>
                <w:sz w:val="24"/>
                <w:szCs w:val="24"/>
              </w:rPr>
              <w:t xml:space="preserve">. </w:t>
            </w:r>
            <w:r w:rsidRPr="00383680">
              <w:rPr>
                <w:rFonts w:ascii="Times New Roman" w:hAnsi="Times New Roman" w:cs="Times New Roman"/>
                <w:sz w:val="24"/>
                <w:szCs w:val="24"/>
              </w:rPr>
              <w:t xml:space="preserve">Совершенствование мыслительных операций. </w:t>
            </w:r>
            <w:r w:rsidRPr="00383680">
              <w:rPr>
                <w:rFonts w:ascii="Times New Roman" w:hAnsi="Times New Roman" w:cs="Times New Roman"/>
                <w:color w:val="000000"/>
                <w:spacing w:val="-5"/>
                <w:sz w:val="24"/>
                <w:szCs w:val="24"/>
              </w:rPr>
              <w:t>Развитие аналитических способностей и способности рассуждать.</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lastRenderedPageBreak/>
              <w:t>12</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sz w:val="24"/>
                <w:szCs w:val="24"/>
              </w:rPr>
              <w:t xml:space="preserve">Тренировка зрительной памяти. Совершенствование мыслительных операций. </w:t>
            </w:r>
            <w:r w:rsidRPr="00383680">
              <w:rPr>
                <w:rFonts w:ascii="Times New Roman" w:hAnsi="Times New Roman" w:cs="Times New Roman"/>
                <w:color w:val="000000"/>
                <w:spacing w:val="-5"/>
                <w:sz w:val="24"/>
                <w:szCs w:val="24"/>
              </w:rPr>
              <w:t>Развитие аналитических способностей и способности рассуждать.</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13</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sz w:val="24"/>
                <w:szCs w:val="24"/>
              </w:rPr>
              <w:t xml:space="preserve">Поиск закономерностей. Совершенствование мыслительных операций. </w:t>
            </w:r>
            <w:r w:rsidRPr="00383680">
              <w:rPr>
                <w:rFonts w:ascii="Times New Roman" w:hAnsi="Times New Roman" w:cs="Times New Roman"/>
                <w:color w:val="000000"/>
                <w:spacing w:val="-5"/>
                <w:sz w:val="24"/>
                <w:szCs w:val="24"/>
              </w:rPr>
              <w:t>Развитие аналитических способностей и способности рассуждать.</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14</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sz w:val="24"/>
                <w:szCs w:val="24"/>
              </w:rPr>
              <w:t>Совершенствование воображения. Развитие наглядно-образного мышления. Задания по перекладыванию спичек. Ребусы.</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15</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color w:val="000000"/>
                <w:spacing w:val="-5"/>
                <w:sz w:val="24"/>
                <w:szCs w:val="24"/>
              </w:rPr>
              <w:t>Развитие быстроты реакции. Задания повышенной сложности. Развитие аналитических способностей и способности рассуждать.</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16</w:t>
            </w:r>
          </w:p>
        </w:tc>
        <w:tc>
          <w:tcPr>
            <w:tcW w:w="6379" w:type="dxa"/>
            <w:shd w:val="clear" w:color="auto" w:fill="auto"/>
          </w:tcPr>
          <w:p w:rsidR="00383680" w:rsidRPr="00383680" w:rsidRDefault="00383680" w:rsidP="00383680">
            <w:pPr>
              <w:rPr>
                <w:rFonts w:ascii="Times New Roman" w:hAnsi="Times New Roman" w:cs="Times New Roman"/>
                <w:b/>
                <w:sz w:val="24"/>
                <w:szCs w:val="24"/>
              </w:rPr>
            </w:pPr>
            <w:r w:rsidRPr="00383680">
              <w:rPr>
                <w:rFonts w:ascii="Times New Roman" w:hAnsi="Times New Roman" w:cs="Times New Roman"/>
                <w:color w:val="000000"/>
                <w:spacing w:val="-5"/>
                <w:sz w:val="24"/>
                <w:szCs w:val="24"/>
              </w:rPr>
              <w:t>Развитие концентрации внимания. Развитие аналитических способностей и способности рассуждать. Логически-поисковые задания.</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17</w:t>
            </w:r>
          </w:p>
        </w:tc>
        <w:tc>
          <w:tcPr>
            <w:tcW w:w="6379" w:type="dxa"/>
            <w:shd w:val="clear" w:color="auto" w:fill="auto"/>
          </w:tcPr>
          <w:p w:rsidR="00383680" w:rsidRPr="00383680" w:rsidRDefault="00383680" w:rsidP="00383680">
            <w:pPr>
              <w:rPr>
                <w:rFonts w:ascii="Times New Roman" w:hAnsi="Times New Roman" w:cs="Times New Roman"/>
                <w:b/>
                <w:sz w:val="24"/>
                <w:szCs w:val="24"/>
              </w:rPr>
            </w:pPr>
            <w:r w:rsidRPr="00383680">
              <w:rPr>
                <w:rFonts w:ascii="Times New Roman" w:hAnsi="Times New Roman" w:cs="Times New Roman"/>
                <w:color w:val="000000"/>
                <w:spacing w:val="-4"/>
                <w:sz w:val="24"/>
                <w:szCs w:val="24"/>
              </w:rPr>
              <w:t xml:space="preserve">Тренировка внимания. </w:t>
            </w:r>
            <w:r w:rsidRPr="00383680">
              <w:rPr>
                <w:rFonts w:ascii="Times New Roman" w:hAnsi="Times New Roman" w:cs="Times New Roman"/>
                <w:sz w:val="24"/>
                <w:szCs w:val="24"/>
              </w:rPr>
              <w:t xml:space="preserve">Совершенствование мыслительных операций. </w:t>
            </w:r>
            <w:r w:rsidRPr="00383680">
              <w:rPr>
                <w:rFonts w:ascii="Times New Roman" w:hAnsi="Times New Roman" w:cs="Times New Roman"/>
                <w:color w:val="000000"/>
                <w:spacing w:val="-5"/>
                <w:sz w:val="24"/>
                <w:szCs w:val="24"/>
              </w:rPr>
              <w:t>Развитие аналитических способностей и способности рассуждать.</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18</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color w:val="000000"/>
                <w:spacing w:val="-6"/>
                <w:sz w:val="24"/>
                <w:szCs w:val="24"/>
              </w:rPr>
              <w:t>Тренировка слуховой памяти</w:t>
            </w:r>
            <w:r w:rsidRPr="00383680">
              <w:rPr>
                <w:rFonts w:ascii="Times New Roman" w:hAnsi="Times New Roman" w:cs="Times New Roman"/>
                <w:color w:val="000000"/>
                <w:spacing w:val="-4"/>
                <w:sz w:val="24"/>
                <w:szCs w:val="24"/>
              </w:rPr>
              <w:t xml:space="preserve">. </w:t>
            </w:r>
            <w:r w:rsidRPr="00383680">
              <w:rPr>
                <w:rFonts w:ascii="Times New Roman" w:hAnsi="Times New Roman" w:cs="Times New Roman"/>
                <w:sz w:val="24"/>
                <w:szCs w:val="24"/>
              </w:rPr>
              <w:t xml:space="preserve">Совершенствование мыслительных операций. </w:t>
            </w:r>
            <w:r w:rsidRPr="00383680">
              <w:rPr>
                <w:rFonts w:ascii="Times New Roman" w:hAnsi="Times New Roman" w:cs="Times New Roman"/>
                <w:color w:val="000000"/>
                <w:spacing w:val="-5"/>
                <w:sz w:val="24"/>
                <w:szCs w:val="24"/>
              </w:rPr>
              <w:t>Развитие аналитических способностей и способности рассуждать.</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19</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sz w:val="24"/>
                <w:szCs w:val="24"/>
              </w:rPr>
              <w:t xml:space="preserve">Тренировка зрительной памяти. Совершенствование мыслительных операций. </w:t>
            </w:r>
            <w:r w:rsidRPr="00383680">
              <w:rPr>
                <w:rFonts w:ascii="Times New Roman" w:hAnsi="Times New Roman" w:cs="Times New Roman"/>
                <w:color w:val="000000"/>
                <w:spacing w:val="-5"/>
                <w:sz w:val="24"/>
                <w:szCs w:val="24"/>
              </w:rPr>
              <w:t>Развитие аналитических способностей и способности рассуждать.</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20</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sz w:val="24"/>
                <w:szCs w:val="24"/>
              </w:rPr>
              <w:t xml:space="preserve">Поиск закономерностей. Совершенствование мыслительных операций. </w:t>
            </w:r>
            <w:r w:rsidRPr="00383680">
              <w:rPr>
                <w:rFonts w:ascii="Times New Roman" w:hAnsi="Times New Roman" w:cs="Times New Roman"/>
                <w:color w:val="000000"/>
                <w:spacing w:val="-5"/>
                <w:sz w:val="24"/>
                <w:szCs w:val="24"/>
              </w:rPr>
              <w:t>Развитие аналитических способностей и способности рассуждать.</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21</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sz w:val="24"/>
                <w:szCs w:val="24"/>
              </w:rPr>
              <w:t>Совершенствование воображения. Развитие наглядно-образного мышления</w:t>
            </w:r>
            <w:proofErr w:type="gramStart"/>
            <w:r w:rsidRPr="00383680">
              <w:rPr>
                <w:rFonts w:ascii="Times New Roman" w:hAnsi="Times New Roman" w:cs="Times New Roman"/>
                <w:sz w:val="24"/>
                <w:szCs w:val="24"/>
              </w:rPr>
              <w:t xml:space="preserve">.. </w:t>
            </w:r>
            <w:proofErr w:type="gramEnd"/>
            <w:r w:rsidRPr="00383680">
              <w:rPr>
                <w:rFonts w:ascii="Times New Roman" w:hAnsi="Times New Roman" w:cs="Times New Roman"/>
                <w:sz w:val="24"/>
                <w:szCs w:val="24"/>
              </w:rPr>
              <w:t>Ребусы.</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22</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color w:val="000000"/>
                <w:spacing w:val="-5"/>
                <w:sz w:val="24"/>
                <w:szCs w:val="24"/>
              </w:rPr>
              <w:t>Развитие быстроты реакции. Задания повышенной сложности. Развитие аналитических способностей и способности рассуждать.</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23</w:t>
            </w:r>
          </w:p>
        </w:tc>
        <w:tc>
          <w:tcPr>
            <w:tcW w:w="6379" w:type="dxa"/>
            <w:shd w:val="clear" w:color="auto" w:fill="auto"/>
          </w:tcPr>
          <w:p w:rsidR="00383680" w:rsidRPr="00383680" w:rsidRDefault="00383680" w:rsidP="00383680">
            <w:pPr>
              <w:rPr>
                <w:rFonts w:ascii="Times New Roman" w:hAnsi="Times New Roman" w:cs="Times New Roman"/>
                <w:b/>
                <w:sz w:val="24"/>
                <w:szCs w:val="24"/>
              </w:rPr>
            </w:pPr>
            <w:r w:rsidRPr="00383680">
              <w:rPr>
                <w:rFonts w:ascii="Times New Roman" w:hAnsi="Times New Roman" w:cs="Times New Roman"/>
                <w:color w:val="000000"/>
                <w:spacing w:val="-5"/>
                <w:sz w:val="24"/>
                <w:szCs w:val="24"/>
              </w:rPr>
              <w:t>Развитие концентрации внимания. Развитие аналитических способностей и способности рассуждать. Логически-поисковые задания.</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24</w:t>
            </w:r>
          </w:p>
        </w:tc>
        <w:tc>
          <w:tcPr>
            <w:tcW w:w="6379" w:type="dxa"/>
            <w:shd w:val="clear" w:color="auto" w:fill="auto"/>
          </w:tcPr>
          <w:p w:rsidR="00383680" w:rsidRPr="00383680" w:rsidRDefault="00383680" w:rsidP="00383680">
            <w:pPr>
              <w:rPr>
                <w:rFonts w:ascii="Times New Roman" w:hAnsi="Times New Roman" w:cs="Times New Roman"/>
                <w:b/>
                <w:sz w:val="24"/>
                <w:szCs w:val="24"/>
              </w:rPr>
            </w:pPr>
            <w:r w:rsidRPr="00383680">
              <w:rPr>
                <w:rFonts w:ascii="Times New Roman" w:hAnsi="Times New Roman" w:cs="Times New Roman"/>
                <w:color w:val="000000"/>
                <w:spacing w:val="-4"/>
                <w:sz w:val="24"/>
                <w:szCs w:val="24"/>
              </w:rPr>
              <w:t xml:space="preserve">Тренировка внимания. </w:t>
            </w:r>
            <w:r w:rsidRPr="00383680">
              <w:rPr>
                <w:rFonts w:ascii="Times New Roman" w:hAnsi="Times New Roman" w:cs="Times New Roman"/>
                <w:sz w:val="24"/>
                <w:szCs w:val="24"/>
              </w:rPr>
              <w:t xml:space="preserve">Совершенствование мыслительных операций. </w:t>
            </w:r>
            <w:r w:rsidRPr="00383680">
              <w:rPr>
                <w:rFonts w:ascii="Times New Roman" w:hAnsi="Times New Roman" w:cs="Times New Roman"/>
                <w:color w:val="000000"/>
                <w:spacing w:val="-5"/>
                <w:sz w:val="24"/>
                <w:szCs w:val="24"/>
              </w:rPr>
              <w:t xml:space="preserve">Развитие аналитических способностей и </w:t>
            </w:r>
            <w:r w:rsidRPr="00383680">
              <w:rPr>
                <w:rFonts w:ascii="Times New Roman" w:hAnsi="Times New Roman" w:cs="Times New Roman"/>
                <w:color w:val="000000"/>
                <w:spacing w:val="-5"/>
                <w:sz w:val="24"/>
                <w:szCs w:val="24"/>
              </w:rPr>
              <w:lastRenderedPageBreak/>
              <w:t>способности рассуждать.</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lastRenderedPageBreak/>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lastRenderedPageBreak/>
              <w:t>25</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color w:val="000000"/>
                <w:spacing w:val="-6"/>
                <w:sz w:val="24"/>
                <w:szCs w:val="24"/>
              </w:rPr>
              <w:t>Тренировка слуховой памяти</w:t>
            </w:r>
            <w:r w:rsidRPr="00383680">
              <w:rPr>
                <w:rFonts w:ascii="Times New Roman" w:hAnsi="Times New Roman" w:cs="Times New Roman"/>
                <w:color w:val="000000"/>
                <w:spacing w:val="-4"/>
                <w:sz w:val="24"/>
                <w:szCs w:val="24"/>
              </w:rPr>
              <w:t xml:space="preserve">. </w:t>
            </w:r>
            <w:r w:rsidRPr="00383680">
              <w:rPr>
                <w:rFonts w:ascii="Times New Roman" w:hAnsi="Times New Roman" w:cs="Times New Roman"/>
                <w:sz w:val="24"/>
                <w:szCs w:val="24"/>
              </w:rPr>
              <w:t xml:space="preserve">Совершенствование мыслительных операций. </w:t>
            </w:r>
            <w:r w:rsidRPr="00383680">
              <w:rPr>
                <w:rFonts w:ascii="Times New Roman" w:hAnsi="Times New Roman" w:cs="Times New Roman"/>
                <w:color w:val="000000"/>
                <w:spacing w:val="-5"/>
                <w:sz w:val="24"/>
                <w:szCs w:val="24"/>
              </w:rPr>
              <w:t>Развитие аналитических способностей и способности рассуждать.</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26</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sz w:val="24"/>
                <w:szCs w:val="24"/>
              </w:rPr>
              <w:t xml:space="preserve">Тренировка зрительной памяти. Совершенствование мыслительных операций. </w:t>
            </w:r>
            <w:r w:rsidRPr="00383680">
              <w:rPr>
                <w:rFonts w:ascii="Times New Roman" w:hAnsi="Times New Roman" w:cs="Times New Roman"/>
                <w:color w:val="000000"/>
                <w:spacing w:val="-5"/>
                <w:sz w:val="24"/>
                <w:szCs w:val="24"/>
              </w:rPr>
              <w:t>Развитие аналитических способностей и способности рассуждать.</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27</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sz w:val="24"/>
                <w:szCs w:val="24"/>
              </w:rPr>
              <w:t xml:space="preserve">Поиск закономерностей. Совершенствование мыслительных операций. </w:t>
            </w:r>
            <w:r w:rsidRPr="00383680">
              <w:rPr>
                <w:rFonts w:ascii="Times New Roman" w:hAnsi="Times New Roman" w:cs="Times New Roman"/>
                <w:color w:val="000000"/>
                <w:spacing w:val="-5"/>
                <w:sz w:val="24"/>
                <w:szCs w:val="24"/>
              </w:rPr>
              <w:t>Развитие аналитических способностей и способности рассуждать.</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28</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sz w:val="24"/>
                <w:szCs w:val="24"/>
              </w:rPr>
              <w:t>Совершенствование воображения. Развитие наглядно-образного мышления. Задания по перекладыванию спичек. Ребусы.</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29</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color w:val="000000"/>
                <w:spacing w:val="-5"/>
                <w:sz w:val="24"/>
                <w:szCs w:val="24"/>
              </w:rPr>
              <w:t>Развитие быстроты реакции. Задания повышенной сложности. Развитие аналитических способностей и способности рассуждать.</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30</w:t>
            </w:r>
          </w:p>
        </w:tc>
        <w:tc>
          <w:tcPr>
            <w:tcW w:w="6379" w:type="dxa"/>
            <w:shd w:val="clear" w:color="auto" w:fill="auto"/>
          </w:tcPr>
          <w:p w:rsidR="00383680" w:rsidRPr="00383680" w:rsidRDefault="00383680" w:rsidP="00383680">
            <w:pPr>
              <w:rPr>
                <w:rFonts w:ascii="Times New Roman" w:hAnsi="Times New Roman" w:cs="Times New Roman"/>
                <w:b/>
                <w:sz w:val="24"/>
                <w:szCs w:val="24"/>
              </w:rPr>
            </w:pPr>
            <w:r w:rsidRPr="00383680">
              <w:rPr>
                <w:rFonts w:ascii="Times New Roman" w:hAnsi="Times New Roman" w:cs="Times New Roman"/>
                <w:color w:val="000000"/>
                <w:spacing w:val="-5"/>
                <w:sz w:val="24"/>
                <w:szCs w:val="24"/>
              </w:rPr>
              <w:t>Развитие концентрации внимания. Развитие аналитических способностей и способности рассуждать. Логически-поисковые задания.</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31</w:t>
            </w:r>
          </w:p>
        </w:tc>
        <w:tc>
          <w:tcPr>
            <w:tcW w:w="6379" w:type="dxa"/>
            <w:shd w:val="clear" w:color="auto" w:fill="auto"/>
          </w:tcPr>
          <w:p w:rsidR="00383680" w:rsidRPr="00383680" w:rsidRDefault="00383680" w:rsidP="00383680">
            <w:pPr>
              <w:rPr>
                <w:rFonts w:ascii="Times New Roman" w:hAnsi="Times New Roman" w:cs="Times New Roman"/>
                <w:b/>
                <w:sz w:val="24"/>
                <w:szCs w:val="24"/>
              </w:rPr>
            </w:pPr>
            <w:r w:rsidRPr="00383680">
              <w:rPr>
                <w:rFonts w:ascii="Times New Roman" w:hAnsi="Times New Roman" w:cs="Times New Roman"/>
                <w:color w:val="000000"/>
                <w:spacing w:val="-4"/>
                <w:sz w:val="24"/>
                <w:szCs w:val="24"/>
              </w:rPr>
              <w:t xml:space="preserve">Тренировка внимания. </w:t>
            </w:r>
            <w:r w:rsidRPr="00383680">
              <w:rPr>
                <w:rFonts w:ascii="Times New Roman" w:hAnsi="Times New Roman" w:cs="Times New Roman"/>
                <w:sz w:val="24"/>
                <w:szCs w:val="24"/>
              </w:rPr>
              <w:t xml:space="preserve">Совершенствование мыслительных операций. </w:t>
            </w:r>
            <w:r w:rsidRPr="00383680">
              <w:rPr>
                <w:rFonts w:ascii="Times New Roman" w:hAnsi="Times New Roman" w:cs="Times New Roman"/>
                <w:color w:val="000000"/>
                <w:spacing w:val="-5"/>
                <w:sz w:val="24"/>
                <w:szCs w:val="24"/>
              </w:rPr>
              <w:t>Развитие аналитических способностей и способности рассуждать.</w:t>
            </w:r>
          </w:p>
        </w:tc>
        <w:tc>
          <w:tcPr>
            <w:tcW w:w="850" w:type="dxa"/>
            <w:shd w:val="clear" w:color="auto" w:fill="auto"/>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32</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color w:val="000000"/>
                <w:spacing w:val="-6"/>
                <w:sz w:val="24"/>
                <w:szCs w:val="24"/>
              </w:rPr>
              <w:t>Тренировка слуховой памяти</w:t>
            </w:r>
            <w:r w:rsidRPr="00383680">
              <w:rPr>
                <w:rFonts w:ascii="Times New Roman" w:hAnsi="Times New Roman" w:cs="Times New Roman"/>
                <w:color w:val="000000"/>
                <w:spacing w:val="-4"/>
                <w:sz w:val="24"/>
                <w:szCs w:val="24"/>
              </w:rPr>
              <w:t xml:space="preserve">. </w:t>
            </w:r>
            <w:r w:rsidRPr="00383680">
              <w:rPr>
                <w:rFonts w:ascii="Times New Roman" w:hAnsi="Times New Roman" w:cs="Times New Roman"/>
                <w:sz w:val="24"/>
                <w:szCs w:val="24"/>
              </w:rPr>
              <w:t xml:space="preserve">Совершенствование мыслительных операций. </w:t>
            </w:r>
            <w:r w:rsidRPr="00383680">
              <w:rPr>
                <w:rFonts w:ascii="Times New Roman" w:hAnsi="Times New Roman" w:cs="Times New Roman"/>
                <w:color w:val="000000"/>
                <w:spacing w:val="-5"/>
                <w:sz w:val="24"/>
                <w:szCs w:val="24"/>
              </w:rPr>
              <w:t>Развитие аналитических способностей и способности рассуждать.</w:t>
            </w:r>
          </w:p>
        </w:tc>
        <w:tc>
          <w:tcPr>
            <w:tcW w:w="850" w:type="dxa"/>
            <w:shd w:val="clear" w:color="auto" w:fill="auto"/>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33</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sz w:val="24"/>
                <w:szCs w:val="24"/>
              </w:rPr>
              <w:t xml:space="preserve">Тренировка зрительной памяти. Совершенствование мыслительных операций. </w:t>
            </w:r>
            <w:r w:rsidRPr="00383680">
              <w:rPr>
                <w:rFonts w:ascii="Times New Roman" w:hAnsi="Times New Roman" w:cs="Times New Roman"/>
                <w:color w:val="000000"/>
                <w:spacing w:val="-5"/>
                <w:sz w:val="24"/>
                <w:szCs w:val="24"/>
              </w:rPr>
              <w:t>Развитие аналитических способностей и способности рассуждать.</w:t>
            </w:r>
          </w:p>
        </w:tc>
        <w:tc>
          <w:tcPr>
            <w:tcW w:w="850" w:type="dxa"/>
            <w:shd w:val="clear" w:color="auto" w:fill="auto"/>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rPr>
          <w:trHeight w:val="585"/>
        </w:trPr>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34</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sz w:val="24"/>
                <w:szCs w:val="24"/>
              </w:rPr>
              <w:t xml:space="preserve">Выявление уровня развития внимания, восприятия, воображения, памяти и </w:t>
            </w:r>
          </w:p>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sz w:val="24"/>
                <w:szCs w:val="24"/>
              </w:rPr>
              <w:t>мышления на конец учебного года.</w:t>
            </w:r>
          </w:p>
        </w:tc>
        <w:tc>
          <w:tcPr>
            <w:tcW w:w="850" w:type="dxa"/>
            <w:shd w:val="clear" w:color="auto" w:fill="auto"/>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tcPr>
          <w:p w:rsidR="00383680" w:rsidRPr="00383680" w:rsidRDefault="00383680" w:rsidP="00383680">
            <w:pPr>
              <w:jc w:val="center"/>
              <w:rPr>
                <w:rFonts w:ascii="Times New Roman" w:hAnsi="Times New Roman" w:cs="Times New Roman"/>
                <w:sz w:val="24"/>
                <w:szCs w:val="24"/>
              </w:rPr>
            </w:pPr>
          </w:p>
        </w:tc>
        <w:tc>
          <w:tcPr>
            <w:tcW w:w="850" w:type="dxa"/>
            <w:vMerge w:val="restart"/>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rPr>
          <w:trHeight w:val="810"/>
        </w:trPr>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6379" w:type="dxa"/>
            <w:shd w:val="clear" w:color="auto" w:fill="auto"/>
          </w:tcPr>
          <w:p w:rsidR="00383680" w:rsidRPr="00383680" w:rsidRDefault="00383680" w:rsidP="00383680">
            <w:pPr>
              <w:rPr>
                <w:rFonts w:ascii="Times New Roman" w:hAnsi="Times New Roman" w:cs="Times New Roman"/>
                <w:sz w:val="24"/>
                <w:szCs w:val="24"/>
              </w:rPr>
            </w:pPr>
          </w:p>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sz w:val="24"/>
                <w:szCs w:val="24"/>
              </w:rPr>
              <w:t>Всего</w:t>
            </w:r>
          </w:p>
        </w:tc>
        <w:tc>
          <w:tcPr>
            <w:tcW w:w="850" w:type="dxa"/>
            <w:shd w:val="clear" w:color="auto" w:fill="auto"/>
          </w:tcPr>
          <w:p w:rsidR="00383680" w:rsidRPr="00383680" w:rsidRDefault="00383680" w:rsidP="00CB3671">
            <w:pPr>
              <w:rPr>
                <w:rFonts w:ascii="Times New Roman" w:hAnsi="Times New Roman" w:cs="Times New Roman"/>
                <w:sz w:val="24"/>
                <w:szCs w:val="24"/>
              </w:rPr>
            </w:pPr>
          </w:p>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34</w:t>
            </w:r>
          </w:p>
        </w:tc>
        <w:tc>
          <w:tcPr>
            <w:tcW w:w="851" w:type="dxa"/>
            <w:shd w:val="clear" w:color="auto" w:fill="auto"/>
          </w:tcPr>
          <w:p w:rsidR="00383680" w:rsidRPr="00383680" w:rsidRDefault="00383680" w:rsidP="00383680">
            <w:pPr>
              <w:jc w:val="center"/>
              <w:rPr>
                <w:rFonts w:ascii="Times New Roman" w:hAnsi="Times New Roman" w:cs="Times New Roman"/>
                <w:sz w:val="24"/>
                <w:szCs w:val="24"/>
              </w:rPr>
            </w:pPr>
          </w:p>
        </w:tc>
        <w:tc>
          <w:tcPr>
            <w:tcW w:w="850" w:type="dxa"/>
            <w:vMerge/>
            <w:shd w:val="clear" w:color="auto" w:fill="auto"/>
          </w:tcPr>
          <w:p w:rsidR="00383680" w:rsidRPr="00383680" w:rsidRDefault="00383680" w:rsidP="00383680">
            <w:pPr>
              <w:rPr>
                <w:rFonts w:ascii="Times New Roman" w:hAnsi="Times New Roman" w:cs="Times New Roman"/>
                <w:sz w:val="24"/>
                <w:szCs w:val="24"/>
              </w:rPr>
            </w:pPr>
          </w:p>
        </w:tc>
      </w:tr>
    </w:tbl>
    <w:p w:rsidR="00CB3671" w:rsidRDefault="00CB3671" w:rsidP="00383680">
      <w:pPr>
        <w:rPr>
          <w:rFonts w:ascii="Times New Roman" w:hAnsi="Times New Roman" w:cs="Times New Roman"/>
          <w:b/>
          <w:sz w:val="24"/>
          <w:szCs w:val="24"/>
        </w:rPr>
      </w:pPr>
    </w:p>
    <w:p w:rsidR="00CB3671" w:rsidRPr="00383680" w:rsidRDefault="00CB3671" w:rsidP="00383680">
      <w:pPr>
        <w:rPr>
          <w:rFonts w:ascii="Times New Roman" w:hAnsi="Times New Roman" w:cs="Times New Roman"/>
          <w:b/>
          <w:sz w:val="24"/>
          <w:szCs w:val="24"/>
        </w:rPr>
      </w:pPr>
    </w:p>
    <w:p w:rsidR="00383680" w:rsidRPr="00383680" w:rsidRDefault="00383680" w:rsidP="00383680">
      <w:pPr>
        <w:ind w:left="360"/>
        <w:jc w:val="center"/>
        <w:rPr>
          <w:rFonts w:ascii="Times New Roman" w:hAnsi="Times New Roman" w:cs="Times New Roman"/>
          <w:b/>
          <w:sz w:val="24"/>
          <w:szCs w:val="24"/>
        </w:rPr>
      </w:pPr>
      <w:r>
        <w:rPr>
          <w:rFonts w:ascii="Times New Roman" w:hAnsi="Times New Roman" w:cs="Times New Roman"/>
          <w:b/>
          <w:sz w:val="24"/>
          <w:szCs w:val="24"/>
        </w:rPr>
        <w:lastRenderedPageBreak/>
        <w:t>Календарно-т</w:t>
      </w:r>
      <w:r w:rsidRPr="00383680">
        <w:rPr>
          <w:rFonts w:ascii="Times New Roman" w:hAnsi="Times New Roman" w:cs="Times New Roman"/>
          <w:b/>
          <w:sz w:val="24"/>
          <w:szCs w:val="24"/>
        </w:rPr>
        <w:t>ематическое планирование «Логика» 3 класс</w:t>
      </w: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89"/>
        <w:gridCol w:w="6379"/>
        <w:gridCol w:w="850"/>
        <w:gridCol w:w="851"/>
        <w:gridCol w:w="850"/>
      </w:tblGrid>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b/>
                <w:sz w:val="24"/>
                <w:szCs w:val="24"/>
              </w:rPr>
            </w:pPr>
            <w:r w:rsidRPr="00383680">
              <w:rPr>
                <w:rFonts w:ascii="Times New Roman" w:hAnsi="Times New Roman" w:cs="Times New Roman"/>
                <w:b/>
                <w:sz w:val="24"/>
                <w:szCs w:val="24"/>
              </w:rPr>
              <w:t xml:space="preserve">№ </w:t>
            </w:r>
            <w:proofErr w:type="spellStart"/>
            <w:proofErr w:type="gramStart"/>
            <w:r w:rsidRPr="00383680">
              <w:rPr>
                <w:rFonts w:ascii="Times New Roman" w:hAnsi="Times New Roman" w:cs="Times New Roman"/>
                <w:b/>
                <w:sz w:val="24"/>
                <w:szCs w:val="24"/>
              </w:rPr>
              <w:t>п</w:t>
            </w:r>
            <w:proofErr w:type="spellEnd"/>
            <w:proofErr w:type="gramEnd"/>
            <w:r w:rsidRPr="00383680">
              <w:rPr>
                <w:rFonts w:ascii="Times New Roman" w:hAnsi="Times New Roman" w:cs="Times New Roman"/>
                <w:b/>
                <w:sz w:val="24"/>
                <w:szCs w:val="24"/>
              </w:rPr>
              <w:t>/</w:t>
            </w:r>
            <w:proofErr w:type="spellStart"/>
            <w:r w:rsidRPr="00383680">
              <w:rPr>
                <w:rFonts w:ascii="Times New Roman" w:hAnsi="Times New Roman" w:cs="Times New Roman"/>
                <w:b/>
                <w:sz w:val="24"/>
                <w:szCs w:val="24"/>
              </w:rPr>
              <w:t>п</w:t>
            </w:r>
            <w:proofErr w:type="spellEnd"/>
            <w:r w:rsidRPr="00383680">
              <w:rPr>
                <w:rFonts w:ascii="Times New Roman" w:hAnsi="Times New Roman" w:cs="Times New Roman"/>
                <w:b/>
                <w:sz w:val="24"/>
                <w:szCs w:val="24"/>
              </w:rPr>
              <w:t xml:space="preserve"> урока</w:t>
            </w:r>
          </w:p>
        </w:tc>
        <w:tc>
          <w:tcPr>
            <w:tcW w:w="6379" w:type="dxa"/>
            <w:shd w:val="clear" w:color="auto" w:fill="auto"/>
            <w:vAlign w:val="center"/>
          </w:tcPr>
          <w:p w:rsidR="00383680" w:rsidRPr="00383680" w:rsidRDefault="00383680" w:rsidP="00383680">
            <w:pPr>
              <w:jc w:val="center"/>
              <w:rPr>
                <w:rFonts w:ascii="Times New Roman" w:hAnsi="Times New Roman" w:cs="Times New Roman"/>
                <w:b/>
                <w:sz w:val="24"/>
                <w:szCs w:val="24"/>
              </w:rPr>
            </w:pPr>
            <w:r w:rsidRPr="00383680">
              <w:rPr>
                <w:rFonts w:ascii="Times New Roman" w:hAnsi="Times New Roman" w:cs="Times New Roman"/>
                <w:b/>
                <w:sz w:val="24"/>
                <w:szCs w:val="24"/>
              </w:rPr>
              <w:t>Содержание</w:t>
            </w:r>
          </w:p>
        </w:tc>
        <w:tc>
          <w:tcPr>
            <w:tcW w:w="850" w:type="dxa"/>
            <w:shd w:val="clear" w:color="auto" w:fill="auto"/>
            <w:vAlign w:val="center"/>
          </w:tcPr>
          <w:p w:rsidR="00383680" w:rsidRPr="00383680" w:rsidRDefault="00383680" w:rsidP="00383680">
            <w:pPr>
              <w:jc w:val="center"/>
              <w:rPr>
                <w:rFonts w:ascii="Times New Roman" w:hAnsi="Times New Roman" w:cs="Times New Roman"/>
                <w:b/>
                <w:sz w:val="24"/>
                <w:szCs w:val="24"/>
              </w:rPr>
            </w:pPr>
            <w:r w:rsidRPr="00383680">
              <w:rPr>
                <w:rFonts w:ascii="Times New Roman" w:hAnsi="Times New Roman" w:cs="Times New Roman"/>
                <w:b/>
                <w:sz w:val="24"/>
                <w:szCs w:val="24"/>
              </w:rPr>
              <w:t>Кол-во час.</w:t>
            </w:r>
          </w:p>
        </w:tc>
        <w:tc>
          <w:tcPr>
            <w:tcW w:w="851" w:type="dxa"/>
            <w:shd w:val="clear" w:color="auto" w:fill="auto"/>
            <w:vAlign w:val="center"/>
          </w:tcPr>
          <w:p w:rsidR="00383680" w:rsidRDefault="00383680" w:rsidP="00383680">
            <w:pPr>
              <w:jc w:val="center"/>
              <w:rPr>
                <w:rFonts w:ascii="Times New Roman" w:hAnsi="Times New Roman" w:cs="Times New Roman"/>
                <w:b/>
                <w:sz w:val="24"/>
                <w:szCs w:val="24"/>
              </w:rPr>
            </w:pPr>
            <w:r w:rsidRPr="00383680">
              <w:rPr>
                <w:rFonts w:ascii="Times New Roman" w:hAnsi="Times New Roman" w:cs="Times New Roman"/>
                <w:b/>
                <w:sz w:val="24"/>
                <w:szCs w:val="24"/>
              </w:rPr>
              <w:t>Дата</w:t>
            </w:r>
          </w:p>
          <w:p w:rsidR="00CB3671" w:rsidRPr="00383680" w:rsidRDefault="00CB3671" w:rsidP="00383680">
            <w:pPr>
              <w:jc w:val="center"/>
              <w:rPr>
                <w:rFonts w:ascii="Times New Roman" w:hAnsi="Times New Roman" w:cs="Times New Roman"/>
                <w:b/>
                <w:sz w:val="24"/>
                <w:szCs w:val="24"/>
              </w:rPr>
            </w:pPr>
            <w:r>
              <w:rPr>
                <w:rFonts w:ascii="Times New Roman" w:hAnsi="Times New Roman" w:cs="Times New Roman"/>
                <w:b/>
                <w:sz w:val="24"/>
                <w:szCs w:val="24"/>
              </w:rPr>
              <w:t>план</w:t>
            </w:r>
          </w:p>
        </w:tc>
        <w:tc>
          <w:tcPr>
            <w:tcW w:w="850" w:type="dxa"/>
            <w:shd w:val="clear" w:color="auto" w:fill="auto"/>
            <w:vAlign w:val="center"/>
          </w:tcPr>
          <w:p w:rsidR="00383680" w:rsidRDefault="00383680" w:rsidP="00383680">
            <w:pPr>
              <w:jc w:val="center"/>
              <w:rPr>
                <w:rFonts w:ascii="Times New Roman" w:hAnsi="Times New Roman" w:cs="Times New Roman"/>
                <w:b/>
                <w:sz w:val="24"/>
                <w:szCs w:val="24"/>
              </w:rPr>
            </w:pPr>
            <w:r w:rsidRPr="00383680">
              <w:rPr>
                <w:rFonts w:ascii="Times New Roman" w:hAnsi="Times New Roman" w:cs="Times New Roman"/>
                <w:b/>
                <w:sz w:val="24"/>
                <w:szCs w:val="24"/>
              </w:rPr>
              <w:t>Дата</w:t>
            </w:r>
          </w:p>
          <w:p w:rsidR="00CB3671" w:rsidRPr="00383680" w:rsidRDefault="00CB3671" w:rsidP="00383680">
            <w:pPr>
              <w:jc w:val="center"/>
              <w:rPr>
                <w:rFonts w:ascii="Times New Roman" w:hAnsi="Times New Roman" w:cs="Times New Roman"/>
                <w:b/>
                <w:sz w:val="24"/>
                <w:szCs w:val="24"/>
              </w:rPr>
            </w:pPr>
            <w:r>
              <w:rPr>
                <w:rFonts w:ascii="Times New Roman" w:hAnsi="Times New Roman" w:cs="Times New Roman"/>
                <w:b/>
                <w:sz w:val="24"/>
                <w:szCs w:val="24"/>
              </w:rPr>
              <w:t>факт</w:t>
            </w: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6379" w:type="dxa"/>
            <w:shd w:val="clear" w:color="auto" w:fill="auto"/>
          </w:tcPr>
          <w:p w:rsidR="00383680" w:rsidRPr="00383680" w:rsidRDefault="00383680" w:rsidP="00383680">
            <w:pPr>
              <w:rPr>
                <w:rFonts w:ascii="Times New Roman" w:hAnsi="Times New Roman" w:cs="Times New Roman"/>
                <w:b/>
                <w:sz w:val="24"/>
                <w:szCs w:val="24"/>
              </w:rPr>
            </w:pPr>
            <w:r w:rsidRPr="00383680">
              <w:rPr>
                <w:rFonts w:ascii="Times New Roman" w:hAnsi="Times New Roman" w:cs="Times New Roman"/>
                <w:color w:val="000000"/>
                <w:spacing w:val="-5"/>
                <w:sz w:val="24"/>
                <w:szCs w:val="24"/>
              </w:rPr>
              <w:t>Выявление уровня развития внимания, восприятия, воображения, памяти и мышления.</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2</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color w:val="000000"/>
                <w:spacing w:val="-5"/>
                <w:sz w:val="24"/>
                <w:szCs w:val="24"/>
              </w:rPr>
              <w:t>Развитие концентрации внимания. Совершенствование мыслительных операций. Нестандартные задачи.</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3</w:t>
            </w:r>
          </w:p>
        </w:tc>
        <w:tc>
          <w:tcPr>
            <w:tcW w:w="6379" w:type="dxa"/>
            <w:shd w:val="clear" w:color="auto" w:fill="auto"/>
          </w:tcPr>
          <w:p w:rsidR="00383680" w:rsidRPr="00383680" w:rsidRDefault="00383680" w:rsidP="00383680">
            <w:pPr>
              <w:rPr>
                <w:rFonts w:ascii="Times New Roman" w:hAnsi="Times New Roman" w:cs="Times New Roman"/>
                <w:b/>
                <w:sz w:val="24"/>
                <w:szCs w:val="24"/>
              </w:rPr>
            </w:pPr>
            <w:r w:rsidRPr="00383680">
              <w:rPr>
                <w:rFonts w:ascii="Times New Roman" w:hAnsi="Times New Roman" w:cs="Times New Roman"/>
                <w:color w:val="000000"/>
                <w:spacing w:val="-4"/>
                <w:sz w:val="24"/>
                <w:szCs w:val="24"/>
              </w:rPr>
              <w:t xml:space="preserve">Тренировка внимания. </w:t>
            </w:r>
            <w:r w:rsidRPr="00383680">
              <w:rPr>
                <w:rFonts w:ascii="Times New Roman" w:hAnsi="Times New Roman" w:cs="Times New Roman"/>
                <w:color w:val="000000"/>
                <w:spacing w:val="-5"/>
                <w:sz w:val="24"/>
                <w:szCs w:val="24"/>
              </w:rPr>
              <w:t>Совершенствование мыслительных операций. Развитие умения решать нестандартные  задачи.</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4</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color w:val="000000"/>
                <w:spacing w:val="-6"/>
                <w:sz w:val="24"/>
                <w:szCs w:val="24"/>
              </w:rPr>
              <w:t>Тренировка слуховой памяти</w:t>
            </w:r>
            <w:r w:rsidRPr="00383680">
              <w:rPr>
                <w:rFonts w:ascii="Times New Roman" w:hAnsi="Times New Roman" w:cs="Times New Roman"/>
                <w:color w:val="000000"/>
                <w:spacing w:val="-4"/>
                <w:sz w:val="24"/>
                <w:szCs w:val="24"/>
              </w:rPr>
              <w:t>. Слуховы</w:t>
            </w:r>
            <w:r w:rsidR="00CB3671">
              <w:rPr>
                <w:rFonts w:ascii="Times New Roman" w:hAnsi="Times New Roman" w:cs="Times New Roman"/>
                <w:color w:val="000000"/>
                <w:spacing w:val="-4"/>
                <w:sz w:val="24"/>
                <w:szCs w:val="24"/>
              </w:rPr>
              <w:t xml:space="preserve">е представления </w:t>
            </w:r>
            <w:proofErr w:type="gramStart"/>
            <w:r w:rsidR="00CB3671">
              <w:rPr>
                <w:rFonts w:ascii="Times New Roman" w:hAnsi="Times New Roman" w:cs="Times New Roman"/>
                <w:color w:val="000000"/>
                <w:spacing w:val="-4"/>
                <w:sz w:val="24"/>
                <w:szCs w:val="24"/>
              </w:rPr>
              <w:t>при</w:t>
            </w:r>
            <w:proofErr w:type="gramEnd"/>
            <w:r w:rsidR="00CB3671">
              <w:rPr>
                <w:rFonts w:ascii="Times New Roman" w:hAnsi="Times New Roman" w:cs="Times New Roman"/>
                <w:color w:val="000000"/>
                <w:spacing w:val="-4"/>
                <w:sz w:val="24"/>
                <w:szCs w:val="24"/>
              </w:rPr>
              <w:t xml:space="preserve"> запоминания</w:t>
            </w:r>
            <w:r w:rsidRPr="00383680">
              <w:rPr>
                <w:rFonts w:ascii="Times New Roman" w:hAnsi="Times New Roman" w:cs="Times New Roman"/>
                <w:color w:val="000000"/>
                <w:spacing w:val="-4"/>
                <w:sz w:val="24"/>
                <w:szCs w:val="24"/>
              </w:rPr>
              <w:t>.</w:t>
            </w:r>
            <w:r w:rsidR="00CB3671">
              <w:rPr>
                <w:rFonts w:ascii="Times New Roman" w:hAnsi="Times New Roman" w:cs="Times New Roman"/>
                <w:color w:val="000000"/>
                <w:spacing w:val="-4"/>
                <w:sz w:val="24"/>
                <w:szCs w:val="24"/>
              </w:rPr>
              <w:t xml:space="preserve"> </w:t>
            </w:r>
            <w:r w:rsidRPr="00383680">
              <w:rPr>
                <w:rFonts w:ascii="Times New Roman" w:hAnsi="Times New Roman" w:cs="Times New Roman"/>
                <w:color w:val="000000"/>
                <w:spacing w:val="-5"/>
                <w:sz w:val="24"/>
                <w:szCs w:val="24"/>
              </w:rPr>
              <w:t xml:space="preserve">Совершенствование мыслительных операций. </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rPr>
          <w:trHeight w:val="141"/>
        </w:trPr>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5</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sz w:val="24"/>
                <w:szCs w:val="24"/>
              </w:rPr>
              <w:t xml:space="preserve">Тренировка зрительной памяти. </w:t>
            </w:r>
            <w:r w:rsidRPr="00383680">
              <w:rPr>
                <w:rFonts w:ascii="Times New Roman" w:hAnsi="Times New Roman" w:cs="Times New Roman"/>
                <w:color w:val="000000"/>
                <w:spacing w:val="-5"/>
                <w:sz w:val="24"/>
                <w:szCs w:val="24"/>
              </w:rPr>
              <w:t>Совершенствование мыслительных операций. Развитие умения решать нестандартные  задачи.</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6</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sz w:val="24"/>
                <w:szCs w:val="24"/>
              </w:rPr>
              <w:t xml:space="preserve">Развитие логического мышления. Поиск закономерностей. </w:t>
            </w:r>
            <w:r w:rsidRPr="00383680">
              <w:rPr>
                <w:rFonts w:ascii="Times New Roman" w:hAnsi="Times New Roman" w:cs="Times New Roman"/>
                <w:color w:val="000000"/>
                <w:spacing w:val="-5"/>
                <w:sz w:val="24"/>
                <w:szCs w:val="24"/>
              </w:rPr>
              <w:t>Развитие умения решать нестандартные  задачи.</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7</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sz w:val="24"/>
                <w:szCs w:val="24"/>
              </w:rPr>
              <w:t>Совершенствование воображения. Развитие наглядно-образного мышления. Задания по перекладыванию спичек. Ребусы.</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8</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color w:val="000000"/>
                <w:spacing w:val="-5"/>
                <w:sz w:val="24"/>
                <w:szCs w:val="24"/>
              </w:rPr>
              <w:t>Развитие быстроты реакции. Задания повышенной сложности. Развитие умения решать нестандартные  задачи.</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9</w:t>
            </w:r>
          </w:p>
        </w:tc>
        <w:tc>
          <w:tcPr>
            <w:tcW w:w="6379" w:type="dxa"/>
            <w:shd w:val="clear" w:color="auto" w:fill="auto"/>
          </w:tcPr>
          <w:p w:rsidR="00383680" w:rsidRPr="00383680" w:rsidRDefault="00383680" w:rsidP="00383680">
            <w:pPr>
              <w:rPr>
                <w:rFonts w:ascii="Times New Roman" w:hAnsi="Times New Roman" w:cs="Times New Roman"/>
                <w:color w:val="000000"/>
                <w:spacing w:val="-4"/>
                <w:sz w:val="24"/>
                <w:szCs w:val="24"/>
              </w:rPr>
            </w:pPr>
            <w:r w:rsidRPr="00383680">
              <w:rPr>
                <w:rFonts w:ascii="Times New Roman" w:hAnsi="Times New Roman" w:cs="Times New Roman"/>
                <w:color w:val="000000"/>
                <w:spacing w:val="-5"/>
                <w:sz w:val="24"/>
                <w:szCs w:val="24"/>
              </w:rPr>
              <w:t>Развитие концентрации внимания. Совершенствование мыслительных операций. Нестандартные задачи.</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10</w:t>
            </w:r>
          </w:p>
        </w:tc>
        <w:tc>
          <w:tcPr>
            <w:tcW w:w="6379" w:type="dxa"/>
            <w:shd w:val="clear" w:color="auto" w:fill="auto"/>
          </w:tcPr>
          <w:p w:rsidR="00383680" w:rsidRPr="00383680" w:rsidRDefault="00383680" w:rsidP="00383680">
            <w:pPr>
              <w:rPr>
                <w:rFonts w:ascii="Times New Roman" w:hAnsi="Times New Roman" w:cs="Times New Roman"/>
                <w:b/>
                <w:sz w:val="24"/>
                <w:szCs w:val="24"/>
              </w:rPr>
            </w:pPr>
            <w:r w:rsidRPr="00383680">
              <w:rPr>
                <w:rFonts w:ascii="Times New Roman" w:hAnsi="Times New Roman" w:cs="Times New Roman"/>
                <w:color w:val="000000"/>
                <w:spacing w:val="-4"/>
                <w:sz w:val="24"/>
                <w:szCs w:val="24"/>
              </w:rPr>
              <w:t xml:space="preserve">Тренировка внимания. </w:t>
            </w:r>
            <w:r w:rsidRPr="00383680">
              <w:rPr>
                <w:rFonts w:ascii="Times New Roman" w:hAnsi="Times New Roman" w:cs="Times New Roman"/>
                <w:color w:val="000000"/>
                <w:spacing w:val="-5"/>
                <w:sz w:val="24"/>
                <w:szCs w:val="24"/>
              </w:rPr>
              <w:t>Совершенствование мыслительных операций. Развитие умения решать нестандартные  задачи.</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11</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color w:val="000000"/>
                <w:spacing w:val="-6"/>
                <w:sz w:val="24"/>
                <w:szCs w:val="24"/>
              </w:rPr>
              <w:t>Двигательная память</w:t>
            </w:r>
            <w:r w:rsidRPr="00383680">
              <w:rPr>
                <w:rFonts w:ascii="Times New Roman" w:hAnsi="Times New Roman" w:cs="Times New Roman"/>
                <w:color w:val="000000"/>
                <w:spacing w:val="-4"/>
                <w:sz w:val="24"/>
                <w:szCs w:val="24"/>
              </w:rPr>
              <w:t xml:space="preserve">. Ощущения движения при запоминании. </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12</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sz w:val="24"/>
                <w:szCs w:val="24"/>
              </w:rPr>
              <w:t>Тренировка осязательной памяти. Тактильные представления при запоминании.</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13</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sz w:val="24"/>
                <w:szCs w:val="24"/>
              </w:rPr>
              <w:t xml:space="preserve">Развитие логического мышления. Поиск закономерностей. </w:t>
            </w:r>
            <w:r w:rsidRPr="00383680">
              <w:rPr>
                <w:rFonts w:ascii="Times New Roman" w:hAnsi="Times New Roman" w:cs="Times New Roman"/>
                <w:color w:val="000000"/>
                <w:spacing w:val="-5"/>
                <w:sz w:val="24"/>
                <w:szCs w:val="24"/>
              </w:rPr>
              <w:t>Развитие умения решать нестандартные  задачи.</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14</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sz w:val="24"/>
                <w:szCs w:val="24"/>
              </w:rPr>
              <w:t>Совершенствование воображения. Развитие наглядно-образного мышления. Задания по перекладыванию спичек. Ребусы.</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lastRenderedPageBreak/>
              <w:t>15</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color w:val="000000"/>
                <w:spacing w:val="-5"/>
                <w:sz w:val="24"/>
                <w:szCs w:val="24"/>
              </w:rPr>
              <w:t>Развитие быстроты реакции. Задания повышенной сложности. Развитие умения решать нестандартные  задачи.</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16</w:t>
            </w:r>
          </w:p>
        </w:tc>
        <w:tc>
          <w:tcPr>
            <w:tcW w:w="6379" w:type="dxa"/>
            <w:shd w:val="clear" w:color="auto" w:fill="auto"/>
          </w:tcPr>
          <w:p w:rsidR="00383680" w:rsidRPr="00383680" w:rsidRDefault="00383680" w:rsidP="00383680">
            <w:pPr>
              <w:rPr>
                <w:rFonts w:ascii="Times New Roman" w:hAnsi="Times New Roman" w:cs="Times New Roman"/>
                <w:b/>
                <w:sz w:val="24"/>
                <w:szCs w:val="24"/>
              </w:rPr>
            </w:pPr>
            <w:r w:rsidRPr="00383680">
              <w:rPr>
                <w:rFonts w:ascii="Times New Roman" w:hAnsi="Times New Roman" w:cs="Times New Roman"/>
                <w:color w:val="000000"/>
                <w:spacing w:val="-5"/>
                <w:sz w:val="24"/>
                <w:szCs w:val="24"/>
              </w:rPr>
              <w:t>Развитие концентрации внимания. Совершенствование мыслительных операций. Нестандартные задачи.</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17</w:t>
            </w:r>
          </w:p>
        </w:tc>
        <w:tc>
          <w:tcPr>
            <w:tcW w:w="6379" w:type="dxa"/>
            <w:shd w:val="clear" w:color="auto" w:fill="auto"/>
          </w:tcPr>
          <w:p w:rsidR="00383680" w:rsidRPr="00383680" w:rsidRDefault="00383680" w:rsidP="00383680">
            <w:pPr>
              <w:rPr>
                <w:rFonts w:ascii="Times New Roman" w:hAnsi="Times New Roman" w:cs="Times New Roman"/>
                <w:b/>
                <w:sz w:val="24"/>
                <w:szCs w:val="24"/>
              </w:rPr>
            </w:pPr>
            <w:r w:rsidRPr="00383680">
              <w:rPr>
                <w:rFonts w:ascii="Times New Roman" w:hAnsi="Times New Roman" w:cs="Times New Roman"/>
                <w:color w:val="000000"/>
                <w:spacing w:val="-4"/>
                <w:sz w:val="24"/>
                <w:szCs w:val="24"/>
              </w:rPr>
              <w:t xml:space="preserve">Тренировка внимания. </w:t>
            </w:r>
            <w:r w:rsidRPr="00383680">
              <w:rPr>
                <w:rFonts w:ascii="Times New Roman" w:hAnsi="Times New Roman" w:cs="Times New Roman"/>
                <w:color w:val="000000"/>
                <w:spacing w:val="-5"/>
                <w:sz w:val="24"/>
                <w:szCs w:val="24"/>
              </w:rPr>
              <w:t>Совершенствование мыслительных операций. Развитие умения решать нестандартные  задачи.</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18</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color w:val="000000"/>
                <w:spacing w:val="-6"/>
                <w:sz w:val="24"/>
                <w:szCs w:val="24"/>
              </w:rPr>
              <w:t>Тренировка слуховой памяти</w:t>
            </w:r>
            <w:r w:rsidRPr="00383680">
              <w:rPr>
                <w:rFonts w:ascii="Times New Roman" w:hAnsi="Times New Roman" w:cs="Times New Roman"/>
                <w:color w:val="000000"/>
                <w:spacing w:val="-4"/>
                <w:sz w:val="24"/>
                <w:szCs w:val="24"/>
              </w:rPr>
              <w:t xml:space="preserve">. </w:t>
            </w:r>
            <w:r w:rsidRPr="00383680">
              <w:rPr>
                <w:rFonts w:ascii="Times New Roman" w:hAnsi="Times New Roman" w:cs="Times New Roman"/>
                <w:color w:val="000000"/>
                <w:spacing w:val="-5"/>
                <w:sz w:val="24"/>
                <w:szCs w:val="24"/>
              </w:rPr>
              <w:t>Совершенствование мыслительных операций. Развитие умения решать нестандартные  задачи.</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19</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sz w:val="24"/>
                <w:szCs w:val="24"/>
              </w:rPr>
              <w:t xml:space="preserve">Тренировка зрительной памяти. </w:t>
            </w:r>
            <w:r w:rsidRPr="00383680">
              <w:rPr>
                <w:rFonts w:ascii="Times New Roman" w:hAnsi="Times New Roman" w:cs="Times New Roman"/>
                <w:color w:val="000000"/>
                <w:spacing w:val="-5"/>
                <w:sz w:val="24"/>
                <w:szCs w:val="24"/>
              </w:rPr>
              <w:t>Совершенствование мыслительных операций. Развитие умения решать нестандартные  задачи.</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20</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sz w:val="24"/>
                <w:szCs w:val="24"/>
              </w:rPr>
              <w:t xml:space="preserve">Развитие логического мышления. Поиск закономерностей. </w:t>
            </w:r>
            <w:r w:rsidRPr="00383680">
              <w:rPr>
                <w:rFonts w:ascii="Times New Roman" w:hAnsi="Times New Roman" w:cs="Times New Roman"/>
                <w:color w:val="000000"/>
                <w:spacing w:val="-5"/>
                <w:sz w:val="24"/>
                <w:szCs w:val="24"/>
              </w:rPr>
              <w:t>Развитие умения решать нестандартные  задачи.</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21</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sz w:val="24"/>
                <w:szCs w:val="24"/>
              </w:rPr>
              <w:t>Совершенствование воображения. Развитие наглядно-образного мышления. Задания по перекладыванию спичек. Ребусы.</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22</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color w:val="000000"/>
                <w:spacing w:val="-5"/>
                <w:sz w:val="24"/>
                <w:szCs w:val="24"/>
              </w:rPr>
              <w:t>Развитие быстроты реакции. Задания повышенной сложности. Развитие умения решать нестандартные  задачи.</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23</w:t>
            </w:r>
          </w:p>
        </w:tc>
        <w:tc>
          <w:tcPr>
            <w:tcW w:w="6379" w:type="dxa"/>
            <w:shd w:val="clear" w:color="auto" w:fill="auto"/>
          </w:tcPr>
          <w:p w:rsidR="00383680" w:rsidRPr="00383680" w:rsidRDefault="00383680" w:rsidP="00383680">
            <w:pPr>
              <w:rPr>
                <w:rFonts w:ascii="Times New Roman" w:hAnsi="Times New Roman" w:cs="Times New Roman"/>
                <w:b/>
                <w:sz w:val="24"/>
                <w:szCs w:val="24"/>
              </w:rPr>
            </w:pPr>
            <w:r w:rsidRPr="00383680">
              <w:rPr>
                <w:rFonts w:ascii="Times New Roman" w:hAnsi="Times New Roman" w:cs="Times New Roman"/>
                <w:color w:val="000000"/>
                <w:spacing w:val="-5"/>
                <w:sz w:val="24"/>
                <w:szCs w:val="24"/>
              </w:rPr>
              <w:t>Развитие концентрации внимания. Совершенствование мыслительных операций. Нестандартные задачи.</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24</w:t>
            </w:r>
          </w:p>
        </w:tc>
        <w:tc>
          <w:tcPr>
            <w:tcW w:w="6379" w:type="dxa"/>
            <w:shd w:val="clear" w:color="auto" w:fill="auto"/>
          </w:tcPr>
          <w:p w:rsidR="00383680" w:rsidRPr="00383680" w:rsidRDefault="00383680" w:rsidP="00383680">
            <w:pPr>
              <w:rPr>
                <w:rFonts w:ascii="Times New Roman" w:hAnsi="Times New Roman" w:cs="Times New Roman"/>
                <w:b/>
                <w:sz w:val="24"/>
                <w:szCs w:val="24"/>
              </w:rPr>
            </w:pPr>
            <w:r w:rsidRPr="00383680">
              <w:rPr>
                <w:rFonts w:ascii="Times New Roman" w:hAnsi="Times New Roman" w:cs="Times New Roman"/>
                <w:color w:val="000000"/>
                <w:spacing w:val="-4"/>
                <w:sz w:val="24"/>
                <w:szCs w:val="24"/>
              </w:rPr>
              <w:t xml:space="preserve">Тренировка внимания. </w:t>
            </w:r>
            <w:r w:rsidRPr="00383680">
              <w:rPr>
                <w:rFonts w:ascii="Times New Roman" w:hAnsi="Times New Roman" w:cs="Times New Roman"/>
                <w:color w:val="000000"/>
                <w:spacing w:val="-5"/>
                <w:sz w:val="24"/>
                <w:szCs w:val="24"/>
              </w:rPr>
              <w:t>Совершенствование мыслительных операций. Развитие умения решать нестандартные  задачи.</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25</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color w:val="000000"/>
                <w:spacing w:val="-6"/>
                <w:sz w:val="24"/>
                <w:szCs w:val="24"/>
              </w:rPr>
              <w:t>Тренировка слуховой памяти</w:t>
            </w:r>
            <w:r w:rsidRPr="00383680">
              <w:rPr>
                <w:rFonts w:ascii="Times New Roman" w:hAnsi="Times New Roman" w:cs="Times New Roman"/>
                <w:color w:val="000000"/>
                <w:spacing w:val="-4"/>
                <w:sz w:val="24"/>
                <w:szCs w:val="24"/>
              </w:rPr>
              <w:t xml:space="preserve">. </w:t>
            </w:r>
            <w:r w:rsidRPr="00383680">
              <w:rPr>
                <w:rFonts w:ascii="Times New Roman" w:hAnsi="Times New Roman" w:cs="Times New Roman"/>
                <w:color w:val="000000"/>
                <w:spacing w:val="-5"/>
                <w:sz w:val="24"/>
                <w:szCs w:val="24"/>
              </w:rPr>
              <w:t>Совершенствование мыслительных операций. Развитие умения решать нестандартные  задачи.</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26</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sz w:val="24"/>
                <w:szCs w:val="24"/>
              </w:rPr>
              <w:t xml:space="preserve">Тренировка зрительной памяти. </w:t>
            </w:r>
            <w:r w:rsidRPr="00383680">
              <w:rPr>
                <w:rFonts w:ascii="Times New Roman" w:hAnsi="Times New Roman" w:cs="Times New Roman"/>
                <w:color w:val="000000"/>
                <w:spacing w:val="-5"/>
                <w:sz w:val="24"/>
                <w:szCs w:val="24"/>
              </w:rPr>
              <w:t>Совершенствование мыслительных операций. Развитие умения решать нестандартные  задачи.</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27</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sz w:val="24"/>
                <w:szCs w:val="24"/>
              </w:rPr>
              <w:t xml:space="preserve">Развитие логического мышления. Поиск закономерностей. </w:t>
            </w:r>
            <w:r w:rsidRPr="00383680">
              <w:rPr>
                <w:rFonts w:ascii="Times New Roman" w:hAnsi="Times New Roman" w:cs="Times New Roman"/>
                <w:color w:val="000000"/>
                <w:spacing w:val="-5"/>
                <w:sz w:val="24"/>
                <w:szCs w:val="24"/>
              </w:rPr>
              <w:t>Развитие умения решать нестандартные  задачи.</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28</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sz w:val="24"/>
                <w:szCs w:val="24"/>
              </w:rPr>
              <w:t>Совершенствование воображения. Развитие наглядно-образного мышления. Задания по перекладыванию спичек. Ребусы.</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29</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color w:val="000000"/>
                <w:spacing w:val="-5"/>
                <w:sz w:val="24"/>
                <w:szCs w:val="24"/>
              </w:rPr>
              <w:t xml:space="preserve">Развитие быстроты реакции. Задания повышенной сложности. </w:t>
            </w:r>
            <w:r w:rsidRPr="00383680">
              <w:rPr>
                <w:rFonts w:ascii="Times New Roman" w:hAnsi="Times New Roman" w:cs="Times New Roman"/>
                <w:color w:val="000000"/>
                <w:spacing w:val="-5"/>
                <w:sz w:val="24"/>
                <w:szCs w:val="24"/>
              </w:rPr>
              <w:lastRenderedPageBreak/>
              <w:t>Развитие умения решать нестандартные  задачи.</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lastRenderedPageBreak/>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lastRenderedPageBreak/>
              <w:t>30</w:t>
            </w:r>
          </w:p>
        </w:tc>
        <w:tc>
          <w:tcPr>
            <w:tcW w:w="6379" w:type="dxa"/>
            <w:shd w:val="clear" w:color="auto" w:fill="auto"/>
          </w:tcPr>
          <w:p w:rsidR="00383680" w:rsidRPr="00383680" w:rsidRDefault="00383680" w:rsidP="00383680">
            <w:pPr>
              <w:rPr>
                <w:rFonts w:ascii="Times New Roman" w:hAnsi="Times New Roman" w:cs="Times New Roman"/>
                <w:b/>
                <w:sz w:val="24"/>
                <w:szCs w:val="24"/>
              </w:rPr>
            </w:pPr>
            <w:r w:rsidRPr="00383680">
              <w:rPr>
                <w:rFonts w:ascii="Times New Roman" w:hAnsi="Times New Roman" w:cs="Times New Roman"/>
                <w:color w:val="000000"/>
                <w:spacing w:val="-5"/>
                <w:sz w:val="24"/>
                <w:szCs w:val="24"/>
              </w:rPr>
              <w:t>Развитие концентрации внимания. Совершенствование мыслительных операций. Нестандартные задачи.</w:t>
            </w:r>
          </w:p>
        </w:tc>
        <w:tc>
          <w:tcPr>
            <w:tcW w:w="850"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31</w:t>
            </w:r>
          </w:p>
        </w:tc>
        <w:tc>
          <w:tcPr>
            <w:tcW w:w="6379" w:type="dxa"/>
            <w:shd w:val="clear" w:color="auto" w:fill="auto"/>
          </w:tcPr>
          <w:p w:rsidR="00383680" w:rsidRPr="00383680" w:rsidRDefault="00383680" w:rsidP="00383680">
            <w:pPr>
              <w:rPr>
                <w:rFonts w:ascii="Times New Roman" w:hAnsi="Times New Roman" w:cs="Times New Roman"/>
                <w:b/>
                <w:sz w:val="24"/>
                <w:szCs w:val="24"/>
              </w:rPr>
            </w:pPr>
            <w:r w:rsidRPr="00383680">
              <w:rPr>
                <w:rFonts w:ascii="Times New Roman" w:hAnsi="Times New Roman" w:cs="Times New Roman"/>
                <w:color w:val="000000"/>
                <w:spacing w:val="-4"/>
                <w:sz w:val="24"/>
                <w:szCs w:val="24"/>
              </w:rPr>
              <w:t xml:space="preserve">Тренировка внимания. </w:t>
            </w:r>
            <w:r w:rsidRPr="00383680">
              <w:rPr>
                <w:rFonts w:ascii="Times New Roman" w:hAnsi="Times New Roman" w:cs="Times New Roman"/>
                <w:color w:val="000000"/>
                <w:spacing w:val="-5"/>
                <w:sz w:val="24"/>
                <w:szCs w:val="24"/>
              </w:rPr>
              <w:t>Совершенствование мыслительных операций. Развитие умения решать нестандартные  задачи.</w:t>
            </w:r>
          </w:p>
        </w:tc>
        <w:tc>
          <w:tcPr>
            <w:tcW w:w="850" w:type="dxa"/>
            <w:shd w:val="clear" w:color="auto" w:fill="auto"/>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32</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color w:val="000000"/>
                <w:spacing w:val="-6"/>
                <w:sz w:val="24"/>
                <w:szCs w:val="24"/>
              </w:rPr>
              <w:t>Тренировка слуховой памяти</w:t>
            </w:r>
            <w:r w:rsidRPr="00383680">
              <w:rPr>
                <w:rFonts w:ascii="Times New Roman" w:hAnsi="Times New Roman" w:cs="Times New Roman"/>
                <w:color w:val="000000"/>
                <w:spacing w:val="-4"/>
                <w:sz w:val="24"/>
                <w:szCs w:val="24"/>
              </w:rPr>
              <w:t xml:space="preserve">. </w:t>
            </w:r>
            <w:r w:rsidRPr="00383680">
              <w:rPr>
                <w:rFonts w:ascii="Times New Roman" w:hAnsi="Times New Roman" w:cs="Times New Roman"/>
                <w:color w:val="000000"/>
                <w:spacing w:val="-5"/>
                <w:sz w:val="24"/>
                <w:szCs w:val="24"/>
              </w:rPr>
              <w:t>Совершенствование мыслительных операций. Развитие умения решать нестандартные  задачи.</w:t>
            </w:r>
          </w:p>
        </w:tc>
        <w:tc>
          <w:tcPr>
            <w:tcW w:w="850" w:type="dxa"/>
            <w:shd w:val="clear" w:color="auto" w:fill="auto"/>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33</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sz w:val="24"/>
                <w:szCs w:val="24"/>
              </w:rPr>
              <w:t xml:space="preserve">Тренировка зрительной памяти. </w:t>
            </w:r>
            <w:r w:rsidRPr="00383680">
              <w:rPr>
                <w:rFonts w:ascii="Times New Roman" w:hAnsi="Times New Roman" w:cs="Times New Roman"/>
                <w:color w:val="000000"/>
                <w:spacing w:val="-5"/>
                <w:sz w:val="24"/>
                <w:szCs w:val="24"/>
              </w:rPr>
              <w:t>Совершенствование мыслительных операций. Развитие умения решать нестандартные  задачи.</w:t>
            </w:r>
          </w:p>
        </w:tc>
        <w:tc>
          <w:tcPr>
            <w:tcW w:w="850" w:type="dxa"/>
            <w:shd w:val="clear" w:color="auto" w:fill="auto"/>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tcPr>
          <w:p w:rsidR="00383680" w:rsidRPr="00383680" w:rsidRDefault="00383680" w:rsidP="00383680">
            <w:pPr>
              <w:jc w:val="center"/>
              <w:rPr>
                <w:rFonts w:ascii="Times New Roman" w:hAnsi="Times New Roman" w:cs="Times New Roman"/>
                <w:sz w:val="24"/>
                <w:szCs w:val="24"/>
              </w:rPr>
            </w:pPr>
          </w:p>
        </w:tc>
        <w:tc>
          <w:tcPr>
            <w:tcW w:w="850" w:type="dxa"/>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rPr>
          <w:trHeight w:val="420"/>
        </w:trPr>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34</w:t>
            </w:r>
          </w:p>
        </w:tc>
        <w:tc>
          <w:tcPr>
            <w:tcW w:w="6379" w:type="dxa"/>
            <w:shd w:val="clear" w:color="auto" w:fill="auto"/>
          </w:tcPr>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sz w:val="24"/>
                <w:szCs w:val="24"/>
              </w:rPr>
              <w:t>Выявление уровня развития внимания, восприятия, воображения, памяти и мышления на конец учебного года.</w:t>
            </w:r>
          </w:p>
        </w:tc>
        <w:tc>
          <w:tcPr>
            <w:tcW w:w="850" w:type="dxa"/>
            <w:shd w:val="clear" w:color="auto" w:fill="auto"/>
          </w:tcPr>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1</w:t>
            </w:r>
          </w:p>
        </w:tc>
        <w:tc>
          <w:tcPr>
            <w:tcW w:w="851" w:type="dxa"/>
            <w:shd w:val="clear" w:color="auto" w:fill="auto"/>
          </w:tcPr>
          <w:p w:rsidR="00383680" w:rsidRPr="00383680" w:rsidRDefault="00383680" w:rsidP="00383680">
            <w:pPr>
              <w:jc w:val="center"/>
              <w:rPr>
                <w:rFonts w:ascii="Times New Roman" w:hAnsi="Times New Roman" w:cs="Times New Roman"/>
                <w:sz w:val="24"/>
                <w:szCs w:val="24"/>
              </w:rPr>
            </w:pPr>
          </w:p>
        </w:tc>
        <w:tc>
          <w:tcPr>
            <w:tcW w:w="850" w:type="dxa"/>
            <w:vMerge w:val="restart"/>
            <w:shd w:val="clear" w:color="auto" w:fill="auto"/>
          </w:tcPr>
          <w:p w:rsidR="00383680" w:rsidRPr="00383680" w:rsidRDefault="00383680" w:rsidP="00383680">
            <w:pPr>
              <w:rPr>
                <w:rFonts w:ascii="Times New Roman" w:hAnsi="Times New Roman" w:cs="Times New Roman"/>
                <w:sz w:val="24"/>
                <w:szCs w:val="24"/>
              </w:rPr>
            </w:pPr>
          </w:p>
        </w:tc>
      </w:tr>
      <w:tr w:rsidR="00383680" w:rsidRPr="00383680" w:rsidTr="00CB3671">
        <w:trPr>
          <w:trHeight w:val="690"/>
        </w:trPr>
        <w:tc>
          <w:tcPr>
            <w:tcW w:w="889" w:type="dxa"/>
            <w:shd w:val="clear" w:color="auto" w:fill="auto"/>
            <w:vAlign w:val="center"/>
          </w:tcPr>
          <w:p w:rsidR="00383680" w:rsidRPr="00383680" w:rsidRDefault="00383680" w:rsidP="00383680">
            <w:pPr>
              <w:jc w:val="center"/>
              <w:rPr>
                <w:rFonts w:ascii="Times New Roman" w:hAnsi="Times New Roman" w:cs="Times New Roman"/>
                <w:sz w:val="24"/>
                <w:szCs w:val="24"/>
              </w:rPr>
            </w:pPr>
          </w:p>
        </w:tc>
        <w:tc>
          <w:tcPr>
            <w:tcW w:w="6379" w:type="dxa"/>
            <w:shd w:val="clear" w:color="auto" w:fill="auto"/>
          </w:tcPr>
          <w:p w:rsidR="00383680" w:rsidRPr="00383680" w:rsidRDefault="00383680" w:rsidP="00383680">
            <w:pPr>
              <w:rPr>
                <w:rFonts w:ascii="Times New Roman" w:hAnsi="Times New Roman" w:cs="Times New Roman"/>
                <w:sz w:val="24"/>
                <w:szCs w:val="24"/>
              </w:rPr>
            </w:pPr>
          </w:p>
          <w:p w:rsidR="00383680" w:rsidRPr="00383680" w:rsidRDefault="00383680" w:rsidP="00383680">
            <w:pPr>
              <w:rPr>
                <w:rFonts w:ascii="Times New Roman" w:hAnsi="Times New Roman" w:cs="Times New Roman"/>
                <w:sz w:val="24"/>
                <w:szCs w:val="24"/>
              </w:rPr>
            </w:pPr>
            <w:r w:rsidRPr="00383680">
              <w:rPr>
                <w:rFonts w:ascii="Times New Roman" w:hAnsi="Times New Roman" w:cs="Times New Roman"/>
                <w:sz w:val="24"/>
                <w:szCs w:val="24"/>
              </w:rPr>
              <w:t>Всего</w:t>
            </w:r>
          </w:p>
        </w:tc>
        <w:tc>
          <w:tcPr>
            <w:tcW w:w="850" w:type="dxa"/>
            <w:shd w:val="clear" w:color="auto" w:fill="auto"/>
          </w:tcPr>
          <w:p w:rsidR="00383680" w:rsidRPr="00383680" w:rsidRDefault="00383680" w:rsidP="00383680">
            <w:pPr>
              <w:jc w:val="center"/>
              <w:rPr>
                <w:rFonts w:ascii="Times New Roman" w:hAnsi="Times New Roman" w:cs="Times New Roman"/>
                <w:sz w:val="24"/>
                <w:szCs w:val="24"/>
              </w:rPr>
            </w:pPr>
          </w:p>
          <w:p w:rsidR="00383680" w:rsidRPr="00383680" w:rsidRDefault="00383680" w:rsidP="00383680">
            <w:pPr>
              <w:jc w:val="center"/>
              <w:rPr>
                <w:rFonts w:ascii="Times New Roman" w:hAnsi="Times New Roman" w:cs="Times New Roman"/>
                <w:sz w:val="24"/>
                <w:szCs w:val="24"/>
              </w:rPr>
            </w:pPr>
            <w:r w:rsidRPr="00383680">
              <w:rPr>
                <w:rFonts w:ascii="Times New Roman" w:hAnsi="Times New Roman" w:cs="Times New Roman"/>
                <w:sz w:val="24"/>
                <w:szCs w:val="24"/>
              </w:rPr>
              <w:t>34</w:t>
            </w:r>
          </w:p>
        </w:tc>
        <w:tc>
          <w:tcPr>
            <w:tcW w:w="851" w:type="dxa"/>
            <w:shd w:val="clear" w:color="auto" w:fill="auto"/>
          </w:tcPr>
          <w:p w:rsidR="00383680" w:rsidRPr="00383680" w:rsidRDefault="00383680" w:rsidP="00383680">
            <w:pPr>
              <w:jc w:val="center"/>
              <w:rPr>
                <w:rFonts w:ascii="Times New Roman" w:hAnsi="Times New Roman" w:cs="Times New Roman"/>
                <w:sz w:val="24"/>
                <w:szCs w:val="24"/>
              </w:rPr>
            </w:pPr>
          </w:p>
        </w:tc>
        <w:tc>
          <w:tcPr>
            <w:tcW w:w="850" w:type="dxa"/>
            <w:vMerge/>
            <w:shd w:val="clear" w:color="auto" w:fill="auto"/>
          </w:tcPr>
          <w:p w:rsidR="00383680" w:rsidRPr="00383680" w:rsidRDefault="00383680" w:rsidP="00383680">
            <w:pPr>
              <w:rPr>
                <w:rFonts w:ascii="Times New Roman" w:hAnsi="Times New Roman" w:cs="Times New Roman"/>
                <w:sz w:val="24"/>
                <w:szCs w:val="24"/>
              </w:rPr>
            </w:pPr>
          </w:p>
        </w:tc>
      </w:tr>
    </w:tbl>
    <w:p w:rsidR="00383680" w:rsidRPr="00383680" w:rsidRDefault="00383680" w:rsidP="00383680">
      <w:pPr>
        <w:jc w:val="center"/>
        <w:rPr>
          <w:rFonts w:ascii="Times New Roman" w:hAnsi="Times New Roman" w:cs="Times New Roman"/>
          <w:b/>
          <w:sz w:val="24"/>
          <w:szCs w:val="24"/>
        </w:rPr>
      </w:pPr>
    </w:p>
    <w:p w:rsidR="00383680" w:rsidRDefault="00383680" w:rsidP="00383680">
      <w:pPr>
        <w:jc w:val="center"/>
        <w:rPr>
          <w:b/>
          <w:sz w:val="24"/>
          <w:szCs w:val="24"/>
        </w:rPr>
      </w:pPr>
    </w:p>
    <w:p w:rsidR="00383680" w:rsidRDefault="00383680" w:rsidP="00383680">
      <w:pPr>
        <w:jc w:val="center"/>
        <w:rPr>
          <w:b/>
          <w:sz w:val="24"/>
          <w:szCs w:val="24"/>
        </w:rPr>
      </w:pPr>
    </w:p>
    <w:p w:rsidR="00383680" w:rsidRDefault="00383680" w:rsidP="00383680">
      <w:pPr>
        <w:jc w:val="center"/>
        <w:rPr>
          <w:b/>
          <w:sz w:val="24"/>
          <w:szCs w:val="24"/>
        </w:rPr>
      </w:pPr>
    </w:p>
    <w:p w:rsidR="00624948" w:rsidRDefault="00624948" w:rsidP="00624948">
      <w:pPr>
        <w:shd w:val="clear" w:color="auto" w:fill="FFFFFF"/>
        <w:spacing w:after="0" w:line="240" w:lineRule="auto"/>
        <w:jc w:val="center"/>
        <w:rPr>
          <w:rFonts w:ascii="Times New Roman" w:eastAsia="Times New Roman" w:hAnsi="Times New Roman" w:cs="Times New Roman"/>
          <w:b/>
          <w:bCs/>
          <w:color w:val="000000"/>
          <w:sz w:val="24"/>
          <w:szCs w:val="24"/>
        </w:rPr>
      </w:pPr>
    </w:p>
    <w:p w:rsidR="00624948" w:rsidRDefault="00624948" w:rsidP="00624948">
      <w:pPr>
        <w:shd w:val="clear" w:color="auto" w:fill="FFFFFF"/>
        <w:spacing w:after="0" w:line="240" w:lineRule="auto"/>
        <w:jc w:val="center"/>
        <w:rPr>
          <w:rFonts w:ascii="Times New Roman" w:eastAsia="Times New Roman" w:hAnsi="Times New Roman" w:cs="Times New Roman"/>
          <w:b/>
          <w:bCs/>
          <w:color w:val="000000"/>
          <w:sz w:val="24"/>
          <w:szCs w:val="24"/>
        </w:rPr>
      </w:pPr>
    </w:p>
    <w:p w:rsidR="00624948" w:rsidRDefault="00624948" w:rsidP="00624948">
      <w:pPr>
        <w:shd w:val="clear" w:color="auto" w:fill="FFFFFF"/>
        <w:spacing w:after="0" w:line="240" w:lineRule="auto"/>
        <w:jc w:val="center"/>
        <w:rPr>
          <w:rFonts w:ascii="Times New Roman" w:eastAsia="Times New Roman" w:hAnsi="Times New Roman" w:cs="Times New Roman"/>
          <w:b/>
          <w:bCs/>
          <w:color w:val="000000"/>
          <w:sz w:val="24"/>
          <w:szCs w:val="24"/>
        </w:rPr>
      </w:pPr>
    </w:p>
    <w:p w:rsidR="00624948" w:rsidRDefault="00624948" w:rsidP="00624948">
      <w:pPr>
        <w:shd w:val="clear" w:color="auto" w:fill="FFFFFF"/>
        <w:spacing w:after="0" w:line="240" w:lineRule="auto"/>
        <w:jc w:val="center"/>
        <w:rPr>
          <w:rFonts w:ascii="Times New Roman" w:eastAsia="Times New Roman" w:hAnsi="Times New Roman" w:cs="Times New Roman"/>
          <w:b/>
          <w:bCs/>
          <w:color w:val="000000"/>
          <w:sz w:val="24"/>
          <w:szCs w:val="24"/>
        </w:rPr>
      </w:pPr>
    </w:p>
    <w:p w:rsidR="00624948" w:rsidRDefault="00624948" w:rsidP="00624948">
      <w:pPr>
        <w:shd w:val="clear" w:color="auto" w:fill="FFFFFF"/>
        <w:spacing w:after="0" w:line="240" w:lineRule="auto"/>
        <w:jc w:val="center"/>
        <w:rPr>
          <w:rFonts w:ascii="Times New Roman" w:eastAsia="Times New Roman" w:hAnsi="Times New Roman" w:cs="Times New Roman"/>
          <w:b/>
          <w:bCs/>
          <w:color w:val="000000"/>
          <w:sz w:val="24"/>
          <w:szCs w:val="24"/>
        </w:rPr>
      </w:pPr>
    </w:p>
    <w:p w:rsidR="00624948" w:rsidRDefault="00624948" w:rsidP="00624948">
      <w:pPr>
        <w:shd w:val="clear" w:color="auto" w:fill="FFFFFF"/>
        <w:spacing w:after="0" w:line="240" w:lineRule="auto"/>
        <w:jc w:val="center"/>
        <w:rPr>
          <w:rFonts w:ascii="Times New Roman" w:eastAsia="Times New Roman" w:hAnsi="Times New Roman" w:cs="Times New Roman"/>
          <w:b/>
          <w:bCs/>
          <w:color w:val="000000"/>
          <w:sz w:val="24"/>
          <w:szCs w:val="24"/>
        </w:rPr>
      </w:pPr>
    </w:p>
    <w:p w:rsidR="00624948" w:rsidRDefault="00624948" w:rsidP="00624948">
      <w:pPr>
        <w:shd w:val="clear" w:color="auto" w:fill="FFFFFF"/>
        <w:spacing w:after="0" w:line="240" w:lineRule="auto"/>
        <w:jc w:val="center"/>
        <w:rPr>
          <w:rFonts w:ascii="Times New Roman" w:eastAsia="Times New Roman" w:hAnsi="Times New Roman" w:cs="Times New Roman"/>
          <w:b/>
          <w:bCs/>
          <w:color w:val="000000"/>
          <w:sz w:val="24"/>
          <w:szCs w:val="24"/>
        </w:rPr>
      </w:pPr>
    </w:p>
    <w:p w:rsidR="00624948" w:rsidRDefault="00624948" w:rsidP="00624948">
      <w:pPr>
        <w:shd w:val="clear" w:color="auto" w:fill="FFFFFF"/>
        <w:spacing w:after="0" w:line="240" w:lineRule="auto"/>
        <w:jc w:val="center"/>
        <w:rPr>
          <w:rFonts w:ascii="Times New Roman" w:eastAsia="Times New Roman" w:hAnsi="Times New Roman" w:cs="Times New Roman"/>
          <w:b/>
          <w:bCs/>
          <w:color w:val="000000"/>
          <w:sz w:val="24"/>
          <w:szCs w:val="24"/>
        </w:rPr>
      </w:pPr>
    </w:p>
    <w:p w:rsidR="00624948" w:rsidRDefault="00624948" w:rsidP="00624948">
      <w:pPr>
        <w:shd w:val="clear" w:color="auto" w:fill="FFFFFF"/>
        <w:spacing w:after="0" w:line="240" w:lineRule="auto"/>
        <w:jc w:val="center"/>
        <w:rPr>
          <w:rFonts w:ascii="Times New Roman" w:eastAsia="Times New Roman" w:hAnsi="Times New Roman" w:cs="Times New Roman"/>
          <w:b/>
          <w:bCs/>
          <w:color w:val="000000"/>
          <w:sz w:val="24"/>
          <w:szCs w:val="24"/>
        </w:rPr>
      </w:pPr>
    </w:p>
    <w:p w:rsidR="00624948" w:rsidRDefault="00624948" w:rsidP="00624948">
      <w:pPr>
        <w:shd w:val="clear" w:color="auto" w:fill="FFFFFF"/>
        <w:spacing w:after="0" w:line="240" w:lineRule="auto"/>
        <w:jc w:val="center"/>
        <w:rPr>
          <w:rFonts w:ascii="Times New Roman" w:eastAsia="Times New Roman" w:hAnsi="Times New Roman" w:cs="Times New Roman"/>
          <w:b/>
          <w:bCs/>
          <w:color w:val="000000"/>
          <w:sz w:val="24"/>
          <w:szCs w:val="24"/>
        </w:rPr>
      </w:pPr>
    </w:p>
    <w:p w:rsidR="00624948" w:rsidRDefault="00624948" w:rsidP="00624948">
      <w:pPr>
        <w:shd w:val="clear" w:color="auto" w:fill="FFFFFF"/>
        <w:spacing w:after="0" w:line="240" w:lineRule="auto"/>
        <w:jc w:val="center"/>
        <w:rPr>
          <w:rFonts w:ascii="Times New Roman" w:eastAsia="Times New Roman" w:hAnsi="Times New Roman" w:cs="Times New Roman"/>
          <w:b/>
          <w:bCs/>
          <w:color w:val="000000"/>
          <w:sz w:val="24"/>
          <w:szCs w:val="24"/>
        </w:rPr>
      </w:pPr>
    </w:p>
    <w:p w:rsidR="00624948" w:rsidRDefault="00624948" w:rsidP="00624948">
      <w:pPr>
        <w:shd w:val="clear" w:color="auto" w:fill="FFFFFF"/>
        <w:spacing w:after="0" w:line="240" w:lineRule="auto"/>
        <w:jc w:val="center"/>
        <w:rPr>
          <w:rFonts w:ascii="Times New Roman" w:eastAsia="Times New Roman" w:hAnsi="Times New Roman" w:cs="Times New Roman"/>
          <w:b/>
          <w:bCs/>
          <w:color w:val="000000"/>
          <w:sz w:val="24"/>
          <w:szCs w:val="24"/>
        </w:rPr>
      </w:pPr>
    </w:p>
    <w:p w:rsidR="00624948" w:rsidRDefault="00624948" w:rsidP="00383680">
      <w:pPr>
        <w:shd w:val="clear" w:color="auto" w:fill="FFFFFF"/>
        <w:spacing w:after="0" w:line="240" w:lineRule="auto"/>
        <w:rPr>
          <w:rFonts w:ascii="Times New Roman" w:eastAsia="Times New Roman" w:hAnsi="Times New Roman" w:cs="Times New Roman"/>
          <w:b/>
          <w:bCs/>
          <w:color w:val="000000"/>
          <w:sz w:val="24"/>
          <w:szCs w:val="24"/>
        </w:rPr>
      </w:pPr>
    </w:p>
    <w:p w:rsidR="00CB3671" w:rsidRDefault="00CB3671" w:rsidP="00383680">
      <w:pPr>
        <w:shd w:val="clear" w:color="auto" w:fill="FFFFFF"/>
        <w:spacing w:after="0" w:line="240" w:lineRule="auto"/>
        <w:rPr>
          <w:rFonts w:ascii="Times New Roman" w:eastAsia="Times New Roman" w:hAnsi="Times New Roman" w:cs="Times New Roman"/>
          <w:b/>
          <w:bCs/>
          <w:color w:val="000000"/>
          <w:sz w:val="24"/>
          <w:szCs w:val="24"/>
        </w:rPr>
      </w:pPr>
    </w:p>
    <w:p w:rsidR="00CB3671" w:rsidRDefault="00CB3671" w:rsidP="00383680">
      <w:pPr>
        <w:shd w:val="clear" w:color="auto" w:fill="FFFFFF"/>
        <w:spacing w:after="0" w:line="240" w:lineRule="auto"/>
        <w:rPr>
          <w:rFonts w:ascii="Times New Roman" w:eastAsia="Times New Roman" w:hAnsi="Times New Roman" w:cs="Times New Roman"/>
          <w:b/>
          <w:bCs/>
          <w:color w:val="000000"/>
          <w:sz w:val="24"/>
          <w:szCs w:val="24"/>
        </w:rPr>
      </w:pPr>
    </w:p>
    <w:p w:rsidR="00CB3671" w:rsidRDefault="00CB3671" w:rsidP="00383680">
      <w:pPr>
        <w:shd w:val="clear" w:color="auto" w:fill="FFFFFF"/>
        <w:spacing w:after="0" w:line="240" w:lineRule="auto"/>
        <w:rPr>
          <w:rFonts w:ascii="Times New Roman" w:eastAsia="Times New Roman" w:hAnsi="Times New Roman" w:cs="Times New Roman"/>
          <w:b/>
          <w:bCs/>
          <w:color w:val="000000"/>
          <w:sz w:val="24"/>
          <w:szCs w:val="24"/>
        </w:rPr>
      </w:pPr>
    </w:p>
    <w:p w:rsidR="00CB3671" w:rsidRDefault="00CB3671" w:rsidP="00383680">
      <w:pPr>
        <w:shd w:val="clear" w:color="auto" w:fill="FFFFFF"/>
        <w:spacing w:after="0" w:line="240" w:lineRule="auto"/>
        <w:rPr>
          <w:rFonts w:ascii="Times New Roman" w:eastAsia="Times New Roman" w:hAnsi="Times New Roman" w:cs="Times New Roman"/>
          <w:b/>
          <w:bCs/>
          <w:color w:val="000000"/>
          <w:sz w:val="24"/>
          <w:szCs w:val="24"/>
        </w:rPr>
      </w:pPr>
    </w:p>
    <w:p w:rsidR="00CB3671" w:rsidRDefault="00CB3671" w:rsidP="00383680">
      <w:pPr>
        <w:shd w:val="clear" w:color="auto" w:fill="FFFFFF"/>
        <w:spacing w:after="0" w:line="240" w:lineRule="auto"/>
        <w:rPr>
          <w:rFonts w:ascii="Times New Roman" w:eastAsia="Times New Roman" w:hAnsi="Times New Roman" w:cs="Times New Roman"/>
          <w:b/>
          <w:bCs/>
          <w:color w:val="000000"/>
          <w:sz w:val="24"/>
          <w:szCs w:val="24"/>
        </w:rPr>
      </w:pPr>
    </w:p>
    <w:p w:rsidR="00CB3671" w:rsidRDefault="00CB3671" w:rsidP="00383680">
      <w:pPr>
        <w:shd w:val="clear" w:color="auto" w:fill="FFFFFF"/>
        <w:spacing w:after="0" w:line="240" w:lineRule="auto"/>
        <w:rPr>
          <w:rFonts w:ascii="Times New Roman" w:eastAsia="Times New Roman" w:hAnsi="Times New Roman" w:cs="Times New Roman"/>
          <w:b/>
          <w:bCs/>
          <w:color w:val="000000"/>
          <w:sz w:val="24"/>
          <w:szCs w:val="24"/>
        </w:rPr>
      </w:pPr>
    </w:p>
    <w:p w:rsidR="00CB3671" w:rsidRDefault="00CB3671" w:rsidP="00383680">
      <w:pPr>
        <w:shd w:val="clear" w:color="auto" w:fill="FFFFFF"/>
        <w:spacing w:after="0" w:line="240" w:lineRule="auto"/>
        <w:rPr>
          <w:rFonts w:ascii="Times New Roman" w:eastAsia="Times New Roman" w:hAnsi="Times New Roman" w:cs="Times New Roman"/>
          <w:b/>
          <w:bCs/>
          <w:color w:val="000000"/>
          <w:sz w:val="24"/>
          <w:szCs w:val="24"/>
        </w:rPr>
      </w:pPr>
    </w:p>
    <w:p w:rsidR="00624948" w:rsidRDefault="00624948" w:rsidP="00624948">
      <w:pPr>
        <w:shd w:val="clear" w:color="auto" w:fill="FFFFFF"/>
        <w:spacing w:after="0" w:line="240" w:lineRule="auto"/>
        <w:jc w:val="center"/>
        <w:rPr>
          <w:rFonts w:ascii="Times New Roman" w:eastAsia="Times New Roman" w:hAnsi="Times New Roman" w:cs="Times New Roman"/>
          <w:b/>
          <w:bCs/>
          <w:color w:val="000000"/>
          <w:sz w:val="24"/>
          <w:szCs w:val="24"/>
        </w:rPr>
      </w:pPr>
    </w:p>
    <w:p w:rsidR="00624948" w:rsidRPr="00624948" w:rsidRDefault="00624948" w:rsidP="00624948">
      <w:pPr>
        <w:shd w:val="clear" w:color="auto" w:fill="FFFFFF"/>
        <w:spacing w:after="0" w:line="240" w:lineRule="auto"/>
        <w:jc w:val="center"/>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lastRenderedPageBreak/>
        <w:t>Материально-технического обеспечения образовательного процесса</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Список литературы для учителя</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xml:space="preserve">1.        Григорьев Д.В. Внеурочная деятельность школьников: методический конструктор: пособие для учителя / Д.В.Григорьев, П.В.Степанов. – М.: Просвещение, 2010. – 223 </w:t>
      </w:r>
      <w:proofErr w:type="gramStart"/>
      <w:r w:rsidRPr="00624948">
        <w:rPr>
          <w:rFonts w:ascii="Times New Roman" w:eastAsia="Times New Roman" w:hAnsi="Times New Roman" w:cs="Times New Roman"/>
          <w:color w:val="000000"/>
          <w:sz w:val="24"/>
          <w:szCs w:val="24"/>
        </w:rPr>
        <w:t>с</w:t>
      </w:r>
      <w:proofErr w:type="gramEnd"/>
      <w:r w:rsidRPr="00624948">
        <w:rPr>
          <w:rFonts w:ascii="Times New Roman" w:eastAsia="Times New Roman" w:hAnsi="Times New Roman" w:cs="Times New Roman"/>
          <w:color w:val="000000"/>
          <w:sz w:val="24"/>
          <w:szCs w:val="24"/>
        </w:rPr>
        <w:t>.</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2.        Оценка достижения планируемых результатов в начальной школе: система заданий. В 2-х ч. Ч.1. / М.Ю. Демидова  </w:t>
      </w:r>
      <w:proofErr w:type="gramStart"/>
      <w:r w:rsidRPr="00624948">
        <w:rPr>
          <w:rFonts w:ascii="Times New Roman" w:eastAsia="Times New Roman" w:hAnsi="Times New Roman" w:cs="Times New Roman"/>
          <w:color w:val="000000"/>
          <w:sz w:val="24"/>
          <w:szCs w:val="24"/>
        </w:rPr>
        <w:t xml:space="preserve">( </w:t>
      </w:r>
      <w:proofErr w:type="gramEnd"/>
      <w:r w:rsidRPr="00624948">
        <w:rPr>
          <w:rFonts w:ascii="Times New Roman" w:eastAsia="Times New Roman" w:hAnsi="Times New Roman" w:cs="Times New Roman"/>
          <w:color w:val="000000"/>
          <w:sz w:val="24"/>
          <w:szCs w:val="24"/>
        </w:rPr>
        <w:t>и др.); под ред. Г.С. Ковалевой, О.Б. Логиновой. - 2 – е изд. – М.: Просвещение, 2010.</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 xml:space="preserve">3.        Как проектировать универсальные учебные действия в начальной школе: от действия к мысли: пособие для учителя / А.Г. </w:t>
      </w:r>
      <w:proofErr w:type="spellStart"/>
      <w:r w:rsidRPr="00624948">
        <w:rPr>
          <w:rFonts w:ascii="Times New Roman" w:eastAsia="Times New Roman" w:hAnsi="Times New Roman" w:cs="Times New Roman"/>
          <w:color w:val="000000"/>
          <w:sz w:val="24"/>
          <w:szCs w:val="24"/>
        </w:rPr>
        <w:t>Асмолов</w:t>
      </w:r>
      <w:proofErr w:type="spellEnd"/>
      <w:r w:rsidRPr="00624948">
        <w:rPr>
          <w:rFonts w:ascii="Times New Roman" w:eastAsia="Times New Roman" w:hAnsi="Times New Roman" w:cs="Times New Roman"/>
          <w:color w:val="000000"/>
          <w:sz w:val="24"/>
          <w:szCs w:val="24"/>
        </w:rPr>
        <w:t xml:space="preserve">  (и </w:t>
      </w:r>
      <w:proofErr w:type="spellStart"/>
      <w:proofErr w:type="gramStart"/>
      <w:r w:rsidRPr="00624948">
        <w:rPr>
          <w:rFonts w:ascii="Times New Roman" w:eastAsia="Times New Roman" w:hAnsi="Times New Roman" w:cs="Times New Roman"/>
          <w:color w:val="000000"/>
          <w:sz w:val="24"/>
          <w:szCs w:val="24"/>
        </w:rPr>
        <w:t>др</w:t>
      </w:r>
      <w:proofErr w:type="spellEnd"/>
      <w:proofErr w:type="gramEnd"/>
      <w:r w:rsidRPr="00624948">
        <w:rPr>
          <w:rFonts w:ascii="Times New Roman" w:eastAsia="Times New Roman" w:hAnsi="Times New Roman" w:cs="Times New Roman"/>
          <w:color w:val="000000"/>
          <w:sz w:val="24"/>
          <w:szCs w:val="24"/>
        </w:rPr>
        <w:t xml:space="preserve">); под ред. А.Г. </w:t>
      </w:r>
      <w:proofErr w:type="spellStart"/>
      <w:r w:rsidRPr="00624948">
        <w:rPr>
          <w:rFonts w:ascii="Times New Roman" w:eastAsia="Times New Roman" w:hAnsi="Times New Roman" w:cs="Times New Roman"/>
          <w:color w:val="000000"/>
          <w:sz w:val="24"/>
          <w:szCs w:val="24"/>
        </w:rPr>
        <w:t>Асмолова</w:t>
      </w:r>
      <w:proofErr w:type="spellEnd"/>
      <w:r w:rsidRPr="00624948">
        <w:rPr>
          <w:rFonts w:ascii="Times New Roman" w:eastAsia="Times New Roman" w:hAnsi="Times New Roman" w:cs="Times New Roman"/>
          <w:color w:val="000000"/>
          <w:sz w:val="24"/>
          <w:szCs w:val="24"/>
        </w:rPr>
        <w:t>. -2 –е изд. – М.: Просвещение, 2010.</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4.        Холодова  О.  Юным  умникам  и  умницам:  Задания  по  развитию  познавательных  способностей/Методическое  пособие  1-4  классы.- М.:  РОСТ    книга.</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b/>
          <w:bCs/>
          <w:color w:val="000000"/>
          <w:sz w:val="24"/>
          <w:szCs w:val="24"/>
        </w:rPr>
        <w:t>Рабочие  тетради   для учащихся</w:t>
      </w:r>
    </w:p>
    <w:p w:rsidR="00624948" w:rsidRPr="00624948" w:rsidRDefault="00624948" w:rsidP="00624948">
      <w:pPr>
        <w:shd w:val="clear" w:color="auto" w:fill="FFFFFF"/>
        <w:spacing w:after="0" w:line="240" w:lineRule="auto"/>
        <w:jc w:val="both"/>
        <w:rPr>
          <w:rFonts w:ascii="Calibri" w:eastAsia="Times New Roman" w:hAnsi="Calibri" w:cs="Calibri"/>
          <w:color w:val="000000"/>
          <w:sz w:val="20"/>
          <w:szCs w:val="20"/>
        </w:rPr>
      </w:pPr>
      <w:r w:rsidRPr="00624948">
        <w:rPr>
          <w:rFonts w:ascii="Times New Roman" w:eastAsia="Times New Roman" w:hAnsi="Times New Roman" w:cs="Times New Roman"/>
          <w:color w:val="000000"/>
          <w:sz w:val="24"/>
          <w:szCs w:val="24"/>
        </w:rPr>
        <w:t>Холодова  О. Юным  умникам  и  умницам:  задания  по  развитию  познавательных  способностей. – М.:  РОСТ книга.</w:t>
      </w:r>
    </w:p>
    <w:p w:rsidR="00583AD8" w:rsidRDefault="00583AD8"/>
    <w:sectPr w:rsidR="00583AD8" w:rsidSect="00CB36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0073"/>
    <w:multiLevelType w:val="multilevel"/>
    <w:tmpl w:val="E616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650948"/>
    <w:multiLevelType w:val="multilevel"/>
    <w:tmpl w:val="8758A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EE2225"/>
    <w:multiLevelType w:val="multilevel"/>
    <w:tmpl w:val="39247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E3260F"/>
    <w:multiLevelType w:val="multilevel"/>
    <w:tmpl w:val="6EA07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8C71B1"/>
    <w:multiLevelType w:val="multilevel"/>
    <w:tmpl w:val="BDE6A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2474E9A"/>
    <w:multiLevelType w:val="multilevel"/>
    <w:tmpl w:val="763E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817344"/>
    <w:multiLevelType w:val="multilevel"/>
    <w:tmpl w:val="AC9C5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DF62E4"/>
    <w:multiLevelType w:val="multilevel"/>
    <w:tmpl w:val="0AD29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996371"/>
    <w:multiLevelType w:val="multilevel"/>
    <w:tmpl w:val="67406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6272A3"/>
    <w:multiLevelType w:val="multilevel"/>
    <w:tmpl w:val="51687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120BAA"/>
    <w:multiLevelType w:val="multilevel"/>
    <w:tmpl w:val="6E16C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9F5096"/>
    <w:multiLevelType w:val="multilevel"/>
    <w:tmpl w:val="C7048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3E0147"/>
    <w:multiLevelType w:val="multilevel"/>
    <w:tmpl w:val="50CE7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3FF00CC"/>
    <w:multiLevelType w:val="multilevel"/>
    <w:tmpl w:val="6FAEC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27420CD"/>
    <w:multiLevelType w:val="multilevel"/>
    <w:tmpl w:val="23500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2DA7169"/>
    <w:multiLevelType w:val="multilevel"/>
    <w:tmpl w:val="24FE8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315382E"/>
    <w:multiLevelType w:val="multilevel"/>
    <w:tmpl w:val="DE1C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327746B"/>
    <w:multiLevelType w:val="multilevel"/>
    <w:tmpl w:val="DBCE2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8C90CD7"/>
    <w:multiLevelType w:val="multilevel"/>
    <w:tmpl w:val="AFDAE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B8A32B1"/>
    <w:multiLevelType w:val="multilevel"/>
    <w:tmpl w:val="E4E8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930DC2"/>
    <w:multiLevelType w:val="multilevel"/>
    <w:tmpl w:val="1104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EE4522C"/>
    <w:multiLevelType w:val="multilevel"/>
    <w:tmpl w:val="5808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0976647"/>
    <w:multiLevelType w:val="multilevel"/>
    <w:tmpl w:val="E690C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0F0498A"/>
    <w:multiLevelType w:val="multilevel"/>
    <w:tmpl w:val="CEB22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253778F"/>
    <w:multiLevelType w:val="multilevel"/>
    <w:tmpl w:val="F21CD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26653CC"/>
    <w:multiLevelType w:val="multilevel"/>
    <w:tmpl w:val="0F20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C25B58"/>
    <w:multiLevelType w:val="multilevel"/>
    <w:tmpl w:val="EB0E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696146"/>
    <w:multiLevelType w:val="multilevel"/>
    <w:tmpl w:val="E9CCF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1669B8"/>
    <w:multiLevelType w:val="multilevel"/>
    <w:tmpl w:val="E7763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C80383"/>
    <w:multiLevelType w:val="multilevel"/>
    <w:tmpl w:val="C92AC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5B28C5"/>
    <w:multiLevelType w:val="multilevel"/>
    <w:tmpl w:val="73724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D9B2BC0"/>
    <w:multiLevelType w:val="multilevel"/>
    <w:tmpl w:val="59F45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340DED"/>
    <w:multiLevelType w:val="multilevel"/>
    <w:tmpl w:val="CC6A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EC1EB9"/>
    <w:multiLevelType w:val="multilevel"/>
    <w:tmpl w:val="8E388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59078BE"/>
    <w:multiLevelType w:val="multilevel"/>
    <w:tmpl w:val="B80C4C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1"/>
  </w:num>
  <w:num w:numId="3">
    <w:abstractNumId w:val="20"/>
  </w:num>
  <w:num w:numId="4">
    <w:abstractNumId w:val="19"/>
  </w:num>
  <w:num w:numId="5">
    <w:abstractNumId w:val="24"/>
  </w:num>
  <w:num w:numId="6">
    <w:abstractNumId w:val="21"/>
  </w:num>
  <w:num w:numId="7">
    <w:abstractNumId w:val="22"/>
  </w:num>
  <w:num w:numId="8">
    <w:abstractNumId w:val="16"/>
  </w:num>
  <w:num w:numId="9">
    <w:abstractNumId w:val="23"/>
  </w:num>
  <w:num w:numId="10">
    <w:abstractNumId w:val="3"/>
  </w:num>
  <w:num w:numId="11">
    <w:abstractNumId w:val="5"/>
  </w:num>
  <w:num w:numId="12">
    <w:abstractNumId w:val="26"/>
  </w:num>
  <w:num w:numId="13">
    <w:abstractNumId w:val="0"/>
  </w:num>
  <w:num w:numId="14">
    <w:abstractNumId w:val="11"/>
  </w:num>
  <w:num w:numId="15">
    <w:abstractNumId w:val="13"/>
  </w:num>
  <w:num w:numId="16">
    <w:abstractNumId w:val="18"/>
  </w:num>
  <w:num w:numId="17">
    <w:abstractNumId w:val="34"/>
  </w:num>
  <w:num w:numId="18">
    <w:abstractNumId w:val="10"/>
  </w:num>
  <w:num w:numId="19">
    <w:abstractNumId w:val="2"/>
  </w:num>
  <w:num w:numId="20">
    <w:abstractNumId w:val="17"/>
  </w:num>
  <w:num w:numId="21">
    <w:abstractNumId w:val="4"/>
  </w:num>
  <w:num w:numId="22">
    <w:abstractNumId w:val="8"/>
  </w:num>
  <w:num w:numId="23">
    <w:abstractNumId w:val="14"/>
  </w:num>
  <w:num w:numId="24">
    <w:abstractNumId w:val="29"/>
  </w:num>
  <w:num w:numId="25">
    <w:abstractNumId w:val="9"/>
  </w:num>
  <w:num w:numId="26">
    <w:abstractNumId w:val="33"/>
  </w:num>
  <w:num w:numId="27">
    <w:abstractNumId w:val="30"/>
  </w:num>
  <w:num w:numId="28">
    <w:abstractNumId w:val="27"/>
  </w:num>
  <w:num w:numId="29">
    <w:abstractNumId w:val="32"/>
  </w:num>
  <w:num w:numId="30">
    <w:abstractNumId w:val="15"/>
  </w:num>
  <w:num w:numId="31">
    <w:abstractNumId w:val="12"/>
  </w:num>
  <w:num w:numId="32">
    <w:abstractNumId w:val="1"/>
  </w:num>
  <w:num w:numId="33">
    <w:abstractNumId w:val="7"/>
  </w:num>
  <w:num w:numId="34">
    <w:abstractNumId w:val="25"/>
  </w:num>
  <w:num w:numId="3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drawingGridHorizontalSpacing w:val="110"/>
  <w:displayHorizontalDrawingGridEvery w:val="2"/>
  <w:characterSpacingControl w:val="doNotCompress"/>
  <w:compat>
    <w:useFELayout/>
  </w:compat>
  <w:rsids>
    <w:rsidRoot w:val="00624948"/>
    <w:rsid w:val="00383680"/>
    <w:rsid w:val="00445A96"/>
    <w:rsid w:val="00583AD8"/>
    <w:rsid w:val="00624948"/>
    <w:rsid w:val="0085269B"/>
    <w:rsid w:val="00CB3671"/>
    <w:rsid w:val="00D368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269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2">
    <w:name w:val="c22"/>
    <w:basedOn w:val="a"/>
    <w:rsid w:val="006249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rsid w:val="00624948"/>
  </w:style>
  <w:style w:type="paragraph" w:customStyle="1" w:styleId="c7">
    <w:name w:val="c7"/>
    <w:basedOn w:val="a"/>
    <w:rsid w:val="006249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624948"/>
  </w:style>
  <w:style w:type="paragraph" w:customStyle="1" w:styleId="c23">
    <w:name w:val="c23"/>
    <w:basedOn w:val="a"/>
    <w:rsid w:val="006249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6249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0">
    <w:name w:val="c20"/>
    <w:basedOn w:val="a"/>
    <w:rsid w:val="006249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0">
    <w:name w:val="c80"/>
    <w:basedOn w:val="a0"/>
    <w:rsid w:val="00624948"/>
  </w:style>
  <w:style w:type="character" w:customStyle="1" w:styleId="c99">
    <w:name w:val="c99"/>
    <w:basedOn w:val="a0"/>
    <w:rsid w:val="00624948"/>
  </w:style>
  <w:style w:type="character" w:customStyle="1" w:styleId="c94">
    <w:name w:val="c94"/>
    <w:basedOn w:val="a0"/>
    <w:rsid w:val="00624948"/>
  </w:style>
  <w:style w:type="paragraph" w:customStyle="1" w:styleId="c82">
    <w:name w:val="c82"/>
    <w:basedOn w:val="a"/>
    <w:rsid w:val="006249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0">
    <w:name w:val="c10"/>
    <w:basedOn w:val="a"/>
    <w:rsid w:val="006249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
    <w:name w:val="c3"/>
    <w:basedOn w:val="a"/>
    <w:rsid w:val="006249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6">
    <w:name w:val="c56"/>
    <w:basedOn w:val="a"/>
    <w:rsid w:val="006249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624948"/>
  </w:style>
  <w:style w:type="paragraph" w:customStyle="1" w:styleId="c66">
    <w:name w:val="c66"/>
    <w:basedOn w:val="a"/>
    <w:rsid w:val="006249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4">
    <w:name w:val="c24"/>
    <w:basedOn w:val="a0"/>
    <w:rsid w:val="00624948"/>
  </w:style>
  <w:style w:type="paragraph" w:customStyle="1" w:styleId="c27">
    <w:name w:val="c27"/>
    <w:basedOn w:val="a"/>
    <w:rsid w:val="006249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a"/>
    <w:rsid w:val="006249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5">
    <w:name w:val="c15"/>
    <w:basedOn w:val="a"/>
    <w:rsid w:val="006249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68">
    <w:name w:val="c68"/>
    <w:basedOn w:val="a"/>
    <w:rsid w:val="006249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6249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9">
    <w:name w:val="c109"/>
    <w:basedOn w:val="a0"/>
    <w:rsid w:val="00624948"/>
  </w:style>
  <w:style w:type="paragraph" w:customStyle="1" w:styleId="c38">
    <w:name w:val="c38"/>
    <w:basedOn w:val="a"/>
    <w:rsid w:val="006249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9">
    <w:name w:val="c19"/>
    <w:basedOn w:val="a"/>
    <w:rsid w:val="006249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
    <w:name w:val="c11"/>
    <w:basedOn w:val="a0"/>
    <w:rsid w:val="00624948"/>
  </w:style>
  <w:style w:type="character" w:customStyle="1" w:styleId="c84">
    <w:name w:val="c84"/>
    <w:basedOn w:val="a0"/>
    <w:rsid w:val="00624948"/>
  </w:style>
  <w:style w:type="paragraph" w:customStyle="1" w:styleId="c29">
    <w:name w:val="c29"/>
    <w:basedOn w:val="a"/>
    <w:rsid w:val="006249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9">
    <w:name w:val="c9"/>
    <w:basedOn w:val="a"/>
    <w:rsid w:val="006249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3">
    <w:name w:val="c33"/>
    <w:basedOn w:val="a"/>
    <w:rsid w:val="00624948"/>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alloon Text"/>
    <w:basedOn w:val="a"/>
    <w:link w:val="a4"/>
    <w:uiPriority w:val="99"/>
    <w:semiHidden/>
    <w:unhideWhenUsed/>
    <w:rsid w:val="00445A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45A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3033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6006</Words>
  <Characters>34239</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SandBox</dc:creator>
  <cp:keywords/>
  <dc:description/>
  <cp:lastModifiedBy>User</cp:lastModifiedBy>
  <cp:revision>5</cp:revision>
  <dcterms:created xsi:type="dcterms:W3CDTF">2024-03-10T17:21:00Z</dcterms:created>
  <dcterms:modified xsi:type="dcterms:W3CDTF">2024-03-12T07:50:00Z</dcterms:modified>
</cp:coreProperties>
</file>